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B9" w:rsidRPr="001D333B" w:rsidRDefault="00187FB9" w:rsidP="001D333B">
      <w:pPr>
        <w:pStyle w:val="Nagwek6"/>
        <w:spacing w:before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Załącznik nr </w:t>
      </w:r>
      <w:r w:rsidR="00CC0EE5">
        <w:rPr>
          <w:rFonts w:ascii="Calibri" w:hAnsi="Calibri"/>
          <w:sz w:val="22"/>
          <w:szCs w:val="22"/>
        </w:rPr>
        <w:t>21.32</w:t>
      </w: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2"/>
        <w:gridCol w:w="818"/>
        <w:gridCol w:w="5703"/>
      </w:tblGrid>
      <w:tr w:rsidR="00451C81" w:rsidRPr="00187FB9" w:rsidTr="001D333B">
        <w:trPr>
          <w:trHeight w:val="1217"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B10F07" w:rsidRPr="00187FB9" w:rsidRDefault="00451C81" w:rsidP="00187FB9">
            <w:pPr>
              <w:jc w:val="center"/>
              <w:rPr>
                <w:rFonts w:ascii="Calibri" w:hAnsi="Calibri"/>
                <w:b/>
                <w:bCs/>
                <w:caps/>
                <w:sz w:val="24"/>
                <w:szCs w:val="24"/>
              </w:rPr>
            </w:pPr>
            <w:r w:rsidRPr="00187FB9">
              <w:rPr>
                <w:rFonts w:ascii="Calibri" w:hAnsi="Calibri"/>
                <w:b/>
                <w:bCs/>
                <w:caps/>
                <w:sz w:val="24"/>
                <w:szCs w:val="24"/>
              </w:rPr>
              <w:t>Formularz wprowadzania zmian w projekcie</w:t>
            </w:r>
            <w:r w:rsidR="00254D20" w:rsidRPr="00187FB9">
              <w:rPr>
                <w:rFonts w:ascii="Calibri" w:hAnsi="Calibri"/>
                <w:b/>
                <w:bCs/>
                <w:caps/>
                <w:sz w:val="24"/>
                <w:szCs w:val="24"/>
              </w:rPr>
              <w:t xml:space="preserve"> KONKURSOWYM</w:t>
            </w:r>
            <w:r w:rsidR="00A80282" w:rsidRPr="00187FB9">
              <w:rPr>
                <w:rFonts w:ascii="Calibri" w:hAnsi="Calibri"/>
                <w:b/>
                <w:bCs/>
                <w:caps/>
                <w:sz w:val="24"/>
                <w:szCs w:val="24"/>
              </w:rPr>
              <w:t>/SYSTEMOWYM</w:t>
            </w:r>
            <w:r w:rsidR="00FF4F8E" w:rsidRPr="00187FB9">
              <w:rPr>
                <w:rFonts w:ascii="Calibri" w:hAnsi="Calibri"/>
                <w:b/>
                <w:bCs/>
                <w:caps/>
                <w:sz w:val="24"/>
                <w:szCs w:val="24"/>
              </w:rPr>
              <w:t>*</w:t>
            </w:r>
            <w:r w:rsidRPr="00187FB9">
              <w:rPr>
                <w:rFonts w:ascii="Calibri" w:hAnsi="Calibri"/>
                <w:b/>
                <w:bCs/>
                <w:caps/>
                <w:sz w:val="24"/>
                <w:szCs w:val="24"/>
              </w:rPr>
              <w:t xml:space="preserve"> </w:t>
            </w:r>
            <w:r w:rsidR="00BC3C4E" w:rsidRPr="00187FB9">
              <w:rPr>
                <w:rFonts w:ascii="Calibri" w:hAnsi="Calibri"/>
                <w:b/>
                <w:bCs/>
                <w:caps/>
                <w:sz w:val="24"/>
                <w:szCs w:val="24"/>
              </w:rPr>
              <w:t>realizowanym w ramach</w:t>
            </w:r>
            <w:r w:rsidR="00187FB9" w:rsidRPr="00187FB9">
              <w:rPr>
                <w:rFonts w:ascii="Calibri" w:hAnsi="Calibri"/>
                <w:b/>
                <w:bCs/>
                <w:caps/>
                <w:sz w:val="24"/>
                <w:szCs w:val="24"/>
              </w:rPr>
              <w:t xml:space="preserve"> </w:t>
            </w:r>
            <w:r w:rsidR="00B10F07" w:rsidRPr="00187FB9">
              <w:rPr>
                <w:rFonts w:ascii="Calibri" w:hAnsi="Calibri"/>
                <w:b/>
                <w:bCs/>
                <w:caps/>
                <w:sz w:val="24"/>
                <w:szCs w:val="24"/>
              </w:rPr>
              <w:t>Programu operacyjnego Kapitał ludzki</w:t>
            </w:r>
            <w:r w:rsidR="00AD0D76" w:rsidRPr="00187FB9">
              <w:rPr>
                <w:rFonts w:ascii="Calibri" w:hAnsi="Calibri"/>
                <w:b/>
                <w:bCs/>
                <w:caps/>
                <w:sz w:val="24"/>
                <w:szCs w:val="24"/>
              </w:rPr>
              <w:t xml:space="preserve"> 2007-2013</w:t>
            </w:r>
            <w:r w:rsidR="00B10F07" w:rsidRPr="00187FB9">
              <w:rPr>
                <w:rFonts w:ascii="Calibri" w:hAnsi="Calibri"/>
                <w:b/>
                <w:bCs/>
                <w:caps/>
                <w:sz w:val="24"/>
                <w:szCs w:val="24"/>
              </w:rPr>
              <w:t xml:space="preserve">, </w:t>
            </w:r>
          </w:p>
          <w:p w:rsidR="00451C81" w:rsidRPr="001D333B" w:rsidRDefault="00451C81" w:rsidP="001D333B">
            <w:pPr>
              <w:jc w:val="center"/>
              <w:rPr>
                <w:rFonts w:ascii="Calibri" w:hAnsi="Calibri"/>
                <w:b/>
                <w:caps/>
                <w:sz w:val="24"/>
                <w:szCs w:val="24"/>
              </w:rPr>
            </w:pPr>
            <w:r w:rsidRPr="00187FB9">
              <w:rPr>
                <w:rFonts w:ascii="Calibri" w:hAnsi="Calibri"/>
                <w:b/>
                <w:caps/>
                <w:sz w:val="24"/>
                <w:szCs w:val="24"/>
              </w:rPr>
              <w:t>działani</w:t>
            </w:r>
            <w:r w:rsidR="00187FB9" w:rsidRPr="00187FB9">
              <w:rPr>
                <w:rFonts w:ascii="Calibri" w:hAnsi="Calibri"/>
                <w:b/>
                <w:caps/>
                <w:sz w:val="24"/>
                <w:szCs w:val="24"/>
              </w:rPr>
              <w:t>E</w:t>
            </w:r>
            <w:r w:rsidR="00F8166E" w:rsidRPr="00187FB9">
              <w:rPr>
                <w:rFonts w:ascii="Calibri" w:hAnsi="Calibri"/>
                <w:b/>
                <w:caps/>
                <w:sz w:val="24"/>
                <w:szCs w:val="24"/>
              </w:rPr>
              <w:t xml:space="preserve"> </w:t>
            </w:r>
            <w:r w:rsidR="00B10F07" w:rsidRPr="00187FB9">
              <w:rPr>
                <w:rFonts w:ascii="Calibri" w:hAnsi="Calibri"/>
                <w:b/>
                <w:caps/>
                <w:sz w:val="24"/>
                <w:szCs w:val="24"/>
              </w:rPr>
              <w:t>………………………………………….</w:t>
            </w:r>
            <w:r w:rsidR="001D333B">
              <w:rPr>
                <w:rFonts w:ascii="Calibri" w:hAnsi="Calibri"/>
                <w:b/>
                <w:caps/>
                <w:sz w:val="24"/>
                <w:szCs w:val="24"/>
              </w:rPr>
              <w:t>/</w:t>
            </w:r>
            <w:r w:rsidR="00B10F07" w:rsidRPr="00187FB9">
              <w:rPr>
                <w:rFonts w:ascii="Calibri" w:hAnsi="Calibri"/>
                <w:b/>
                <w:caps/>
                <w:sz w:val="24"/>
                <w:szCs w:val="24"/>
              </w:rPr>
              <w:t>Poddziałani</w:t>
            </w:r>
            <w:r w:rsidR="00187FB9" w:rsidRPr="00187FB9">
              <w:rPr>
                <w:rFonts w:ascii="Calibri" w:hAnsi="Calibri"/>
                <w:b/>
                <w:caps/>
                <w:sz w:val="24"/>
                <w:szCs w:val="24"/>
              </w:rPr>
              <w:t>E</w:t>
            </w:r>
            <w:r w:rsidR="00B10F07" w:rsidRPr="00187FB9">
              <w:rPr>
                <w:rFonts w:ascii="Calibri" w:hAnsi="Calibri"/>
                <w:b/>
                <w:caps/>
                <w:sz w:val="24"/>
                <w:szCs w:val="24"/>
              </w:rPr>
              <w:t xml:space="preserve"> </w:t>
            </w:r>
            <w:r w:rsidR="00F8166E" w:rsidRPr="00187FB9">
              <w:rPr>
                <w:rFonts w:ascii="Calibri" w:hAnsi="Calibri"/>
                <w:b/>
                <w:caps/>
                <w:sz w:val="24"/>
                <w:szCs w:val="24"/>
              </w:rPr>
              <w:t>…………………</w:t>
            </w:r>
            <w:r w:rsidR="00B10F07" w:rsidRPr="00187FB9">
              <w:rPr>
                <w:rFonts w:ascii="Calibri" w:hAnsi="Calibri"/>
                <w:b/>
                <w:caps/>
                <w:sz w:val="24"/>
                <w:szCs w:val="24"/>
              </w:rPr>
              <w:t>…………………..</w:t>
            </w:r>
            <w:r w:rsidRPr="00187FB9">
              <w:rPr>
                <w:rFonts w:ascii="Calibri" w:hAnsi="Calibri"/>
                <w:b/>
                <w:caps/>
                <w:sz w:val="22"/>
                <w:szCs w:val="22"/>
              </w:rPr>
              <w:t xml:space="preserve"> </w:t>
            </w:r>
          </w:p>
        </w:tc>
      </w:tr>
      <w:tr w:rsidR="00451C81" w:rsidRPr="00187FB9" w:rsidTr="001D333B">
        <w:trPr>
          <w:trHeight w:val="150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C81" w:rsidRPr="00187FB9" w:rsidRDefault="00451C81" w:rsidP="00692892">
            <w:pPr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87FB9">
              <w:rPr>
                <w:rFonts w:ascii="Calibri" w:hAnsi="Calibri"/>
                <w:b/>
                <w:sz w:val="22"/>
                <w:szCs w:val="22"/>
                <w:u w:val="single"/>
              </w:rPr>
              <w:t>Zasady ogólne:</w:t>
            </w:r>
          </w:p>
          <w:p w:rsidR="00451C81" w:rsidRPr="00187FB9" w:rsidRDefault="00451C81" w:rsidP="00451C8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87FB9">
              <w:rPr>
                <w:rFonts w:ascii="Calibri" w:hAnsi="Calibri"/>
                <w:sz w:val="22"/>
                <w:szCs w:val="22"/>
              </w:rPr>
              <w:t>Wszelkie zmiany w projekcie muszą być zgłoszone nie póź</w:t>
            </w:r>
            <w:r w:rsidR="00935BBB" w:rsidRPr="00187FB9">
              <w:rPr>
                <w:rFonts w:ascii="Calibri" w:hAnsi="Calibri"/>
                <w:sz w:val="22"/>
                <w:szCs w:val="22"/>
              </w:rPr>
              <w:t>niej niż na 1 miesiąc przed planowanym</w:t>
            </w:r>
            <w:r w:rsidRPr="00187FB9">
              <w:rPr>
                <w:rFonts w:ascii="Calibri" w:hAnsi="Calibri"/>
                <w:sz w:val="22"/>
                <w:szCs w:val="22"/>
              </w:rPr>
              <w:t xml:space="preserve"> zakończeniem</w:t>
            </w:r>
            <w:r w:rsidR="00187FB9">
              <w:rPr>
                <w:rFonts w:ascii="Calibri" w:hAnsi="Calibri"/>
                <w:sz w:val="22"/>
                <w:szCs w:val="22"/>
              </w:rPr>
              <w:t xml:space="preserve"> realizacji Projektu oraz </w:t>
            </w:r>
            <w:r w:rsidR="00935BBB" w:rsidRPr="00187FB9">
              <w:rPr>
                <w:rFonts w:ascii="Calibri" w:hAnsi="Calibri"/>
                <w:sz w:val="22"/>
                <w:szCs w:val="22"/>
              </w:rPr>
              <w:t>przekazania aktualnego wniosku i</w:t>
            </w:r>
            <w:r w:rsidR="00187FB9">
              <w:rPr>
                <w:rFonts w:ascii="Calibri" w:hAnsi="Calibri"/>
                <w:sz w:val="22"/>
                <w:szCs w:val="22"/>
              </w:rPr>
              <w:t xml:space="preserve"> uzyskania pisemnej akceptacji </w:t>
            </w:r>
            <w:r w:rsidR="00935BBB" w:rsidRPr="00187FB9">
              <w:rPr>
                <w:rFonts w:ascii="Calibri" w:hAnsi="Calibri"/>
                <w:sz w:val="22"/>
                <w:szCs w:val="22"/>
              </w:rPr>
              <w:t>Instytucji Pośredniczącej</w:t>
            </w:r>
            <w:r w:rsidRPr="00187FB9">
              <w:rPr>
                <w:rFonts w:ascii="Calibri" w:hAnsi="Calibri"/>
                <w:sz w:val="22"/>
                <w:szCs w:val="22"/>
              </w:rPr>
              <w:t>.</w:t>
            </w:r>
          </w:p>
          <w:p w:rsidR="00D522F9" w:rsidRPr="009E5D7F" w:rsidRDefault="00A1538E" w:rsidP="00D522F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9E5D7F">
              <w:rPr>
                <w:rFonts w:ascii="Calibri" w:hAnsi="Calibri"/>
                <w:sz w:val="22"/>
                <w:szCs w:val="22"/>
              </w:rPr>
              <w:t>Z</w:t>
            </w:r>
            <w:r w:rsidR="00187FB9" w:rsidRPr="009E5D7F">
              <w:rPr>
                <w:rFonts w:ascii="Calibri" w:hAnsi="Calibri"/>
                <w:sz w:val="22"/>
                <w:szCs w:val="22"/>
              </w:rPr>
              <w:t xml:space="preserve">miany </w:t>
            </w:r>
            <w:r w:rsidR="00451C81" w:rsidRPr="009E5D7F">
              <w:rPr>
                <w:rFonts w:ascii="Calibri" w:hAnsi="Calibri"/>
                <w:sz w:val="22"/>
                <w:szCs w:val="22"/>
              </w:rPr>
              <w:t>wymagają zgłoszenia w formie pisemnej wraz z wyszczególnieniem zmian oraz ich każdorazowym uzasadnieniem</w:t>
            </w:r>
            <w:r w:rsidR="009E5D7F">
              <w:rPr>
                <w:rFonts w:ascii="Calibri" w:hAnsi="Calibri"/>
                <w:sz w:val="22"/>
                <w:szCs w:val="22"/>
              </w:rPr>
              <w:t>.</w:t>
            </w:r>
            <w:r w:rsidR="000241C2" w:rsidRPr="009E5D7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D27DD" w:rsidRPr="00187FB9" w:rsidRDefault="000241C2" w:rsidP="00D522F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9E5D7F">
              <w:rPr>
                <w:rFonts w:ascii="Calibri" w:hAnsi="Calibri"/>
                <w:sz w:val="22"/>
                <w:szCs w:val="22"/>
              </w:rPr>
              <w:t>Dopuszczalne jest dokonywanie przez beneficjenta przesunięć w budżecie projektu określonym w zatwier</w:t>
            </w:r>
            <w:r w:rsidR="00187FB9" w:rsidRPr="009E5D7F">
              <w:rPr>
                <w:rFonts w:ascii="Calibri" w:hAnsi="Calibri"/>
                <w:sz w:val="22"/>
                <w:szCs w:val="22"/>
              </w:rPr>
              <w:t xml:space="preserve">dzonym wniosku o dofinansowanie </w:t>
            </w:r>
            <w:r w:rsidRPr="009E5D7F">
              <w:rPr>
                <w:rFonts w:ascii="Calibri" w:hAnsi="Calibri"/>
                <w:sz w:val="22"/>
                <w:szCs w:val="22"/>
              </w:rPr>
              <w:t>projektu</w:t>
            </w:r>
            <w:r w:rsidR="00104A20">
              <w:rPr>
                <w:rFonts w:ascii="Calibri" w:hAnsi="Calibri"/>
                <w:sz w:val="22"/>
                <w:szCs w:val="22"/>
              </w:rPr>
              <w:t>, którego suma kontrolna została zapisana w umowie o dofinansowanie projektu,</w:t>
            </w:r>
            <w:r w:rsidRPr="009E5D7F">
              <w:rPr>
                <w:rFonts w:ascii="Calibri" w:hAnsi="Calibri"/>
                <w:sz w:val="22"/>
                <w:szCs w:val="22"/>
              </w:rPr>
              <w:t xml:space="preserve"> do 10% wartości środków w odniesieniu do zadania, z którego przesuwane są środki</w:t>
            </w:r>
            <w:r w:rsidR="00FF6175" w:rsidRPr="009E5D7F">
              <w:rPr>
                <w:rFonts w:ascii="Calibri" w:hAnsi="Calibri"/>
                <w:sz w:val="22"/>
                <w:szCs w:val="22"/>
              </w:rPr>
              <w:t xml:space="preserve"> oraz na zadanie/zadania, na które przesuwane są środki</w:t>
            </w:r>
            <w:r w:rsidRPr="009E5D7F">
              <w:rPr>
                <w:rFonts w:ascii="Calibri" w:hAnsi="Calibri"/>
                <w:sz w:val="22"/>
                <w:szCs w:val="22"/>
              </w:rPr>
              <w:t>.</w:t>
            </w:r>
            <w:r w:rsidR="0059242B" w:rsidRPr="009E5D7F">
              <w:rPr>
                <w:rFonts w:ascii="Calibri" w:hAnsi="Calibri"/>
                <w:sz w:val="22"/>
                <w:szCs w:val="22"/>
              </w:rPr>
              <w:t xml:space="preserve"> Dokonywanie takich przesunięć nie wymaga informowania IP, pod warunkiem, że:</w:t>
            </w:r>
            <w:r w:rsidR="0059242B" w:rsidRPr="00187F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04A20" w:rsidRDefault="00921132" w:rsidP="00187FB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104A20">
              <w:rPr>
                <w:rFonts w:ascii="Calibri" w:hAnsi="Calibri"/>
                <w:sz w:val="22"/>
                <w:szCs w:val="22"/>
              </w:rPr>
              <w:t>Nie zwiększają łącznej wysokości wydatków dotyczących cross-finanancingu</w:t>
            </w:r>
            <w:r w:rsidR="00523E4A">
              <w:rPr>
                <w:rFonts w:ascii="Calibri" w:hAnsi="Calibri"/>
                <w:sz w:val="22"/>
                <w:szCs w:val="22"/>
              </w:rPr>
              <w:t xml:space="preserve"> w ramach projektu;</w:t>
            </w:r>
          </w:p>
          <w:p w:rsidR="00104A20" w:rsidRDefault="00921132" w:rsidP="00187FB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104A20">
              <w:rPr>
                <w:rFonts w:ascii="Calibri" w:hAnsi="Calibri"/>
                <w:sz w:val="22"/>
                <w:szCs w:val="22"/>
              </w:rPr>
              <w:t xml:space="preserve">Nie zwiększają łącznej wartości zadania </w:t>
            </w:r>
            <w:r w:rsidR="00523E4A">
              <w:rPr>
                <w:rFonts w:ascii="Calibri" w:hAnsi="Calibri"/>
                <w:sz w:val="22"/>
                <w:szCs w:val="22"/>
              </w:rPr>
              <w:t>„</w:t>
            </w:r>
            <w:r w:rsidR="00104A20">
              <w:rPr>
                <w:rFonts w:ascii="Calibri" w:hAnsi="Calibri"/>
                <w:sz w:val="22"/>
                <w:szCs w:val="22"/>
              </w:rPr>
              <w:t>Zarządzanie projektem</w:t>
            </w:r>
            <w:r w:rsidR="00523E4A">
              <w:rPr>
                <w:rFonts w:ascii="Calibri" w:hAnsi="Calibri"/>
                <w:sz w:val="22"/>
                <w:szCs w:val="22"/>
              </w:rPr>
              <w:t>”;</w:t>
            </w:r>
          </w:p>
          <w:p w:rsidR="00104A20" w:rsidRDefault="00921132" w:rsidP="00187FB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104A20">
              <w:rPr>
                <w:rFonts w:ascii="Calibri" w:hAnsi="Calibri"/>
                <w:sz w:val="22"/>
                <w:szCs w:val="22"/>
              </w:rPr>
              <w:t>Nie wypływają na wysokość i przeznaczenie pomocy publicznej przyznanej beneficjentowi w ramach projektu</w:t>
            </w:r>
            <w:r w:rsidR="00523E4A">
              <w:rPr>
                <w:rFonts w:ascii="Calibri" w:hAnsi="Calibri"/>
                <w:sz w:val="22"/>
                <w:szCs w:val="22"/>
              </w:rPr>
              <w:t>;</w:t>
            </w:r>
          </w:p>
          <w:p w:rsidR="00104A20" w:rsidRDefault="00921132" w:rsidP="00187FB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104A20">
              <w:rPr>
                <w:rFonts w:ascii="Calibri" w:hAnsi="Calibri"/>
                <w:sz w:val="22"/>
                <w:szCs w:val="22"/>
              </w:rPr>
              <w:t>Nie dotyczą zadań lub części zadań rozliczanych ryczałtowo</w:t>
            </w:r>
            <w:r w:rsidR="00523E4A">
              <w:rPr>
                <w:rFonts w:ascii="Calibri" w:hAnsi="Calibri"/>
                <w:sz w:val="22"/>
                <w:szCs w:val="22"/>
              </w:rPr>
              <w:t>;</w:t>
            </w:r>
          </w:p>
          <w:p w:rsidR="00104A20" w:rsidRDefault="00921132" w:rsidP="00187FB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104A20">
              <w:rPr>
                <w:rFonts w:ascii="Calibri" w:hAnsi="Calibri"/>
                <w:sz w:val="22"/>
                <w:szCs w:val="22"/>
              </w:rPr>
              <w:t xml:space="preserve">Nie wpływają na zmianę łącznej kwoty wydatków na wynagrodzenie personelu w ramach zadania </w:t>
            </w:r>
            <w:r w:rsidR="00523E4A">
              <w:rPr>
                <w:rFonts w:ascii="Calibri" w:hAnsi="Calibri"/>
                <w:sz w:val="22"/>
                <w:szCs w:val="22"/>
              </w:rPr>
              <w:t>„</w:t>
            </w:r>
            <w:r w:rsidR="00104A20">
              <w:rPr>
                <w:rFonts w:ascii="Calibri" w:hAnsi="Calibri"/>
                <w:sz w:val="22"/>
                <w:szCs w:val="22"/>
              </w:rPr>
              <w:t>Zarządzanie projektem</w:t>
            </w:r>
            <w:r w:rsidR="00523E4A">
              <w:rPr>
                <w:rFonts w:ascii="Calibri" w:hAnsi="Calibri"/>
                <w:sz w:val="22"/>
                <w:szCs w:val="22"/>
              </w:rPr>
              <w:t>”;</w:t>
            </w:r>
          </w:p>
          <w:p w:rsidR="00104A20" w:rsidRDefault="00921132" w:rsidP="00187FB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104A20">
              <w:rPr>
                <w:rFonts w:ascii="Calibri" w:hAnsi="Calibri"/>
                <w:sz w:val="22"/>
                <w:szCs w:val="22"/>
              </w:rPr>
              <w:t xml:space="preserve">Nie zwiększają środków przeznaczonych na wynagrodzenia w ramach </w:t>
            </w:r>
            <w:r w:rsidR="00523E4A">
              <w:rPr>
                <w:rFonts w:ascii="Calibri" w:hAnsi="Calibri"/>
                <w:sz w:val="22"/>
                <w:szCs w:val="22"/>
              </w:rPr>
              <w:t xml:space="preserve">danego </w:t>
            </w:r>
            <w:r w:rsidR="00104A20">
              <w:rPr>
                <w:rFonts w:ascii="Calibri" w:hAnsi="Calibri"/>
                <w:sz w:val="22"/>
                <w:szCs w:val="22"/>
              </w:rPr>
              <w:t>zadania</w:t>
            </w:r>
            <w:r w:rsidR="00523E4A">
              <w:rPr>
                <w:rFonts w:ascii="Calibri" w:hAnsi="Calibri"/>
                <w:sz w:val="22"/>
                <w:szCs w:val="22"/>
              </w:rPr>
              <w:t>;</w:t>
            </w:r>
          </w:p>
          <w:p w:rsidR="00104A20" w:rsidRDefault="00921132" w:rsidP="00187FB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104A20">
              <w:rPr>
                <w:rFonts w:ascii="Calibri" w:hAnsi="Calibri"/>
                <w:sz w:val="22"/>
                <w:szCs w:val="22"/>
              </w:rPr>
              <w:t>Nie powodują przeniesienia środków pomiędzy latami realizacji projektu</w:t>
            </w:r>
            <w:r w:rsidR="00523E4A">
              <w:rPr>
                <w:rFonts w:ascii="Calibri" w:hAnsi="Calibri"/>
                <w:sz w:val="22"/>
                <w:szCs w:val="22"/>
              </w:rPr>
              <w:t>.</w:t>
            </w:r>
          </w:p>
          <w:p w:rsidR="00104A20" w:rsidRDefault="00104A20" w:rsidP="00187FB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451C81" w:rsidRPr="00187FB9" w:rsidRDefault="00D522F9" w:rsidP="00187FB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sz w:val="22"/>
                <w:szCs w:val="22"/>
              </w:rPr>
              <w:t>Zalecamy</w:t>
            </w:r>
            <w:r w:rsidRPr="00187FB9">
              <w:rPr>
                <w:rFonts w:ascii="Calibri" w:hAnsi="Calibri"/>
                <w:sz w:val="22"/>
                <w:szCs w:val="22"/>
              </w:rPr>
              <w:t xml:space="preserve"> każdorazowe informowanie </w:t>
            </w:r>
            <w:r w:rsidR="00187FB9">
              <w:rPr>
                <w:rFonts w:ascii="Calibri" w:hAnsi="Calibri"/>
                <w:sz w:val="22"/>
                <w:szCs w:val="22"/>
              </w:rPr>
              <w:t xml:space="preserve">IP </w:t>
            </w:r>
            <w:r w:rsidRPr="00187FB9">
              <w:rPr>
                <w:rFonts w:ascii="Calibri" w:hAnsi="Calibri"/>
                <w:sz w:val="22"/>
                <w:szCs w:val="22"/>
              </w:rPr>
              <w:t xml:space="preserve">o zamiarze wprowadzenia zmian do projektu, w tym do budżetu projektu na w/w Formularzu, co znacznie uprości zarówno </w:t>
            </w:r>
            <w:r w:rsidR="00B27B24" w:rsidRPr="00187FB9">
              <w:rPr>
                <w:rFonts w:ascii="Calibri" w:hAnsi="Calibri"/>
                <w:sz w:val="22"/>
                <w:szCs w:val="22"/>
              </w:rPr>
              <w:t>Instytucji Pośredniczącej</w:t>
            </w:r>
            <w:r w:rsidR="00187FB9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87FB9">
              <w:rPr>
                <w:rFonts w:ascii="Calibri" w:hAnsi="Calibri"/>
                <w:sz w:val="22"/>
                <w:szCs w:val="22"/>
              </w:rPr>
              <w:t xml:space="preserve">jak i </w:t>
            </w:r>
            <w:r w:rsidR="00187FB9">
              <w:rPr>
                <w:rFonts w:ascii="Calibri" w:hAnsi="Calibri"/>
                <w:sz w:val="22"/>
                <w:szCs w:val="22"/>
              </w:rPr>
              <w:t xml:space="preserve">Beneficjentom </w:t>
            </w:r>
            <w:r w:rsidRPr="00187FB9">
              <w:rPr>
                <w:rFonts w:ascii="Calibri" w:hAnsi="Calibri"/>
                <w:sz w:val="22"/>
                <w:szCs w:val="22"/>
              </w:rPr>
              <w:t xml:space="preserve">system monitorowania zmian w projekcie. </w:t>
            </w:r>
          </w:p>
          <w:p w:rsidR="00451C81" w:rsidRPr="00187FB9" w:rsidRDefault="003731A2" w:rsidP="00451C8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87FB9">
              <w:rPr>
                <w:rFonts w:ascii="Calibri" w:hAnsi="Calibri"/>
                <w:color w:val="000000"/>
                <w:sz w:val="22"/>
                <w:szCs w:val="22"/>
              </w:rPr>
              <w:t xml:space="preserve">Instytucja Pośrednicząca </w:t>
            </w:r>
            <w:r w:rsidR="00451C81" w:rsidRPr="00187FB9">
              <w:rPr>
                <w:rFonts w:ascii="Calibri" w:hAnsi="Calibri"/>
                <w:sz w:val="22"/>
                <w:szCs w:val="22"/>
              </w:rPr>
              <w:t>może wyrazić sprzeciw w stosunku do każdej zgłoszonej zmiany.</w:t>
            </w:r>
          </w:p>
          <w:p w:rsidR="003731A2" w:rsidRPr="006A01AA" w:rsidRDefault="00187FB9" w:rsidP="00451C8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Instytucja Pośrednicząca </w:t>
            </w:r>
            <w:r w:rsidR="00451C81" w:rsidRPr="00187FB9">
              <w:rPr>
                <w:rFonts w:ascii="Calibri" w:hAnsi="Calibri"/>
                <w:color w:val="000000"/>
                <w:sz w:val="22"/>
                <w:szCs w:val="22"/>
              </w:rPr>
              <w:t>akceptuje jedynie zmiany uzasadnione i niezbędne dla prawidłowej realizacji</w:t>
            </w:r>
            <w:r w:rsidR="00195CB1" w:rsidRPr="00187FB9">
              <w:rPr>
                <w:rFonts w:ascii="Calibri" w:hAnsi="Calibri"/>
                <w:color w:val="000000"/>
                <w:sz w:val="22"/>
                <w:szCs w:val="22"/>
              </w:rPr>
              <w:t xml:space="preserve"> projektu. </w:t>
            </w:r>
            <w:r w:rsidR="00523E4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104A20">
              <w:rPr>
                <w:rFonts w:ascii="Calibri" w:hAnsi="Calibri"/>
                <w:color w:val="000000"/>
                <w:sz w:val="22"/>
                <w:szCs w:val="22"/>
              </w:rPr>
              <w:t xml:space="preserve">W sytuacji wystąpienia oszczędności w projekcie </w:t>
            </w:r>
            <w:r w:rsidR="006A01AA">
              <w:rPr>
                <w:rFonts w:ascii="Calibri" w:hAnsi="Calibri"/>
                <w:color w:val="000000"/>
                <w:sz w:val="22"/>
                <w:szCs w:val="22"/>
              </w:rPr>
              <w:t xml:space="preserve">wynikających z przeprowadzenia postępowania o udzielenie zamówienia publicznego lub zasady konkurencyjności przekraczających 10 % środków alokowanych na zadanie </w:t>
            </w:r>
            <w:r w:rsidR="00523E4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6A01AA">
              <w:rPr>
                <w:rFonts w:ascii="Calibri" w:hAnsi="Calibri"/>
                <w:color w:val="000000"/>
                <w:sz w:val="22"/>
                <w:szCs w:val="22"/>
              </w:rPr>
              <w:t xml:space="preserve">IP może wyrazić zgodę na wykorzystanie środków wyłącznie pod warunkiem zwiększenia wartości rezultatów </w:t>
            </w:r>
            <w:r w:rsidR="00523E4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6A01AA">
              <w:rPr>
                <w:rFonts w:ascii="Calibri" w:hAnsi="Calibri"/>
                <w:color w:val="000000"/>
                <w:sz w:val="22"/>
                <w:szCs w:val="22"/>
              </w:rPr>
              <w:t xml:space="preserve">i produktów/ wskaźników odnoszących się do celów projektu określonych we wniosku o dofinansowanie lub </w:t>
            </w:r>
            <w:r w:rsidR="00523E4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6A01AA">
              <w:rPr>
                <w:rFonts w:ascii="Calibri" w:hAnsi="Calibri"/>
                <w:color w:val="000000"/>
                <w:sz w:val="22"/>
                <w:szCs w:val="22"/>
              </w:rPr>
              <w:t>w przypadku wykazania przez beneficjenta znaczącego wzrostu cen.</w:t>
            </w:r>
          </w:p>
          <w:p w:rsidR="006A01AA" w:rsidRPr="00187FB9" w:rsidRDefault="006A01AA" w:rsidP="00451C81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Wykorzystanie innych oszczędności powstałych w trakcie realizacji projektu zależy od zgody IP, która w każdym przypadku rozważa zasadność ich wprowad</w:t>
            </w:r>
            <w:r w:rsidR="008864EF">
              <w:rPr>
                <w:rFonts w:ascii="Calibri" w:hAnsi="Calibri"/>
                <w:color w:val="000000"/>
                <w:sz w:val="22"/>
                <w:szCs w:val="22"/>
              </w:rPr>
              <w:t>zenia biorąc pod uwagę przesłan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  <w:r w:rsidR="008864EF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które miały wpływ na wybór projektu do realizacji oraz niezbędność poniesienia wydatków.</w:t>
            </w:r>
          </w:p>
          <w:p w:rsidR="00451C81" w:rsidRPr="00187FB9" w:rsidRDefault="00451C81" w:rsidP="003612E5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  <w:r w:rsidRPr="00187FB9">
              <w:rPr>
                <w:rFonts w:ascii="Calibri" w:hAnsi="Calibri"/>
                <w:sz w:val="22"/>
                <w:szCs w:val="22"/>
              </w:rPr>
              <w:t xml:space="preserve">Wszelkie zmiany w projekcie odnoszą się do </w:t>
            </w:r>
            <w:r w:rsidR="003612E5">
              <w:rPr>
                <w:rFonts w:ascii="Calibri" w:hAnsi="Calibri"/>
                <w:sz w:val="22"/>
                <w:szCs w:val="22"/>
              </w:rPr>
              <w:t>aktualnej</w:t>
            </w:r>
            <w:r w:rsidRPr="00187FB9">
              <w:rPr>
                <w:rFonts w:ascii="Calibri" w:hAnsi="Calibri"/>
                <w:sz w:val="22"/>
                <w:szCs w:val="22"/>
              </w:rPr>
              <w:t xml:space="preserve"> zaakceptowanej wersji wniosku</w:t>
            </w:r>
            <w:r w:rsidR="00424FE2" w:rsidRPr="00187FB9">
              <w:rPr>
                <w:rFonts w:ascii="Calibri" w:hAnsi="Calibri"/>
                <w:sz w:val="22"/>
                <w:szCs w:val="22"/>
              </w:rPr>
              <w:t xml:space="preserve"> oraz historii zmian (pkt</w:t>
            </w:r>
            <w:r w:rsidR="00187FB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424FE2" w:rsidRPr="00187FB9">
              <w:rPr>
                <w:rFonts w:ascii="Calibri" w:hAnsi="Calibri"/>
                <w:sz w:val="22"/>
                <w:szCs w:val="22"/>
              </w:rPr>
              <w:t>6.1)</w:t>
            </w:r>
            <w:r w:rsidRPr="00187FB9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51C81" w:rsidRPr="00187FB9" w:rsidTr="001D333B">
        <w:tc>
          <w:tcPr>
            <w:tcW w:w="5000" w:type="pct"/>
            <w:gridSpan w:val="3"/>
            <w:shd w:val="clear" w:color="auto" w:fill="FFFF99"/>
            <w:vAlign w:val="center"/>
          </w:tcPr>
          <w:p w:rsidR="00451C81" w:rsidRPr="00187FB9" w:rsidRDefault="00451C81" w:rsidP="00692892">
            <w:pPr>
              <w:pStyle w:val="Nagwek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1. NAZWA</w:t>
            </w:r>
            <w:r w:rsidR="00CD61C0" w:rsidRPr="00187FB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 xml:space="preserve"> BENEFICJENTA</w:t>
            </w:r>
          </w:p>
        </w:tc>
      </w:tr>
      <w:tr w:rsidR="00451C81" w:rsidRPr="00187FB9" w:rsidTr="001D333B">
        <w:trPr>
          <w:trHeight w:val="67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51C81" w:rsidRPr="00187FB9" w:rsidRDefault="00451C81" w:rsidP="006928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1C81" w:rsidRPr="00187FB9" w:rsidTr="001D333B">
        <w:tc>
          <w:tcPr>
            <w:tcW w:w="2370" w:type="pct"/>
            <w:gridSpan w:val="2"/>
            <w:shd w:val="clear" w:color="auto" w:fill="FFFF99"/>
            <w:vAlign w:val="center"/>
          </w:tcPr>
          <w:p w:rsidR="00081E38" w:rsidRPr="00187FB9" w:rsidRDefault="00451C81" w:rsidP="0041396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 xml:space="preserve">2. DATA ZGŁOSZENIA ZMIANY                  </w:t>
            </w:r>
            <w:r w:rsidR="00081E38" w:rsidRPr="00187FB9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 w:rsidR="00451C81" w:rsidRPr="00187FB9" w:rsidRDefault="00081E38" w:rsidP="00187FB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 xml:space="preserve">      </w:t>
            </w:r>
            <w:r w:rsidR="00CD61C0" w:rsidRPr="00187FB9">
              <w:rPr>
                <w:rFonts w:ascii="Calibri" w:hAnsi="Calibri"/>
                <w:bCs/>
                <w:sz w:val="22"/>
                <w:szCs w:val="22"/>
              </w:rPr>
              <w:t xml:space="preserve">(data wpływu do </w:t>
            </w:r>
            <w:r w:rsidR="00E85440" w:rsidRPr="00187FB9">
              <w:rPr>
                <w:rFonts w:ascii="Calibri" w:hAnsi="Calibri"/>
                <w:bCs/>
                <w:sz w:val="22"/>
                <w:szCs w:val="22"/>
              </w:rPr>
              <w:t>IP</w:t>
            </w:r>
            <w:r w:rsidR="005D5606" w:rsidRPr="00187FB9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</w:tc>
        <w:tc>
          <w:tcPr>
            <w:tcW w:w="2630" w:type="pct"/>
            <w:shd w:val="clear" w:color="auto" w:fill="FFFF99"/>
            <w:vAlign w:val="center"/>
          </w:tcPr>
          <w:p w:rsidR="00451C81" w:rsidRPr="00187FB9" w:rsidRDefault="00451C81" w:rsidP="00692892">
            <w:pPr>
              <w:pStyle w:val="Nagwek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3. NUMER PROJEKTU</w:t>
            </w:r>
          </w:p>
        </w:tc>
      </w:tr>
      <w:tr w:rsidR="00451C81" w:rsidRPr="00187FB9" w:rsidTr="001D333B">
        <w:trPr>
          <w:trHeight w:val="677"/>
        </w:trPr>
        <w:tc>
          <w:tcPr>
            <w:tcW w:w="23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C81" w:rsidRPr="00187FB9" w:rsidRDefault="00451C81" w:rsidP="006928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51C81" w:rsidRPr="00187FB9" w:rsidRDefault="00451C81" w:rsidP="0069289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C81" w:rsidRPr="00187FB9" w:rsidRDefault="008F5D9F" w:rsidP="006928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187FB9">
              <w:rPr>
                <w:rFonts w:ascii="Calibri" w:hAnsi="Calibri" w:cs="Arial"/>
                <w:sz w:val="22"/>
                <w:szCs w:val="22"/>
              </w:rPr>
              <w:t>POKL</w:t>
            </w:r>
            <w:r w:rsidR="00187FB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87FB9">
              <w:rPr>
                <w:rFonts w:ascii="Calibri" w:hAnsi="Calibri" w:cs="Arial"/>
                <w:sz w:val="22"/>
                <w:szCs w:val="22"/>
              </w:rPr>
              <w:t>………….</w:t>
            </w:r>
          </w:p>
        </w:tc>
      </w:tr>
      <w:tr w:rsidR="00451C81" w:rsidRPr="00187FB9" w:rsidTr="001D333B">
        <w:trPr>
          <w:trHeight w:val="677"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451C81" w:rsidRPr="00187FB9" w:rsidRDefault="00451C81" w:rsidP="00187FB9">
            <w:pPr>
              <w:pStyle w:val="Nagwek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4. RODZAJ ZMIANY</w:t>
            </w:r>
          </w:p>
        </w:tc>
      </w:tr>
      <w:tr w:rsidR="00451C81" w:rsidRPr="00187FB9" w:rsidTr="001D333B">
        <w:trPr>
          <w:trHeight w:val="113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C81" w:rsidRPr="00187FB9" w:rsidRDefault="00A75F1A" w:rsidP="00692892">
            <w:pPr>
              <w:tabs>
                <w:tab w:val="num" w:pos="36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7FB9">
              <w:rPr>
                <w:rFonts w:ascii="Calibri" w:hAnsi="Calibri" w:cs="Arial"/>
                <w:sz w:val="22"/>
                <w:szCs w:val="22"/>
              </w:rPr>
              <w:t>n</w:t>
            </w:r>
            <w:r w:rsidR="00E5727A" w:rsidRPr="00187FB9">
              <w:rPr>
                <w:rFonts w:ascii="Calibri" w:hAnsi="Calibri" w:cs="Arial"/>
                <w:sz w:val="22"/>
                <w:szCs w:val="22"/>
              </w:rPr>
              <w:t>p. zmiana w harmonogramie realizacji Projektu.</w:t>
            </w:r>
          </w:p>
        </w:tc>
      </w:tr>
      <w:tr w:rsidR="00451C81" w:rsidRPr="00187FB9" w:rsidTr="001D333B">
        <w:tc>
          <w:tcPr>
            <w:tcW w:w="5000" w:type="pct"/>
            <w:gridSpan w:val="3"/>
            <w:shd w:val="clear" w:color="auto" w:fill="FFFF99"/>
            <w:vAlign w:val="center"/>
          </w:tcPr>
          <w:p w:rsidR="009718BB" w:rsidRPr="00187FB9" w:rsidRDefault="009718BB" w:rsidP="009718BB">
            <w:pPr>
              <w:pStyle w:val="Nagwek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51C81" w:rsidRPr="00187FB9" w:rsidRDefault="009718BB" w:rsidP="009718BB">
            <w:pPr>
              <w:pStyle w:val="Nagwek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5. PRZYCZYNY/UZ</w:t>
            </w:r>
            <w:r w:rsidR="00F02632" w:rsidRPr="00187FB9">
              <w:rPr>
                <w:rFonts w:ascii="Calibri" w:hAnsi="Calibri"/>
                <w:b/>
                <w:bCs/>
                <w:sz w:val="22"/>
                <w:szCs w:val="22"/>
              </w:rPr>
              <w:t>ASADNIENIE ZMIANY</w:t>
            </w:r>
            <w:r w:rsidR="005A1398" w:rsidRPr="00187FB9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9718BB" w:rsidRPr="00187FB9" w:rsidRDefault="009718BB" w:rsidP="009718B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1C81" w:rsidRPr="00187FB9" w:rsidTr="001D333B">
        <w:trPr>
          <w:trHeight w:val="87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409" w:rsidRPr="00187FB9" w:rsidRDefault="00754409" w:rsidP="006928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1C81" w:rsidRPr="00187FB9" w:rsidTr="001D333B">
        <w:trPr>
          <w:cantSplit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451C81" w:rsidRPr="00187FB9" w:rsidRDefault="00890DBE" w:rsidP="00692892">
            <w:pPr>
              <w:pStyle w:val="Nagwek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6. OPIS ZMIANY</w:t>
            </w:r>
          </w:p>
        </w:tc>
      </w:tr>
      <w:tr w:rsidR="00451C81" w:rsidRPr="00187FB9" w:rsidTr="001D333B">
        <w:tc>
          <w:tcPr>
            <w:tcW w:w="2370" w:type="pct"/>
            <w:gridSpan w:val="2"/>
            <w:shd w:val="clear" w:color="auto" w:fill="FFFF99"/>
            <w:vAlign w:val="center"/>
          </w:tcPr>
          <w:p w:rsidR="00451C81" w:rsidRPr="00187FB9" w:rsidRDefault="00890DBE" w:rsidP="0069289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6.1 PRZED ZMIANĄ:</w:t>
            </w:r>
          </w:p>
        </w:tc>
        <w:tc>
          <w:tcPr>
            <w:tcW w:w="2630" w:type="pct"/>
            <w:shd w:val="clear" w:color="auto" w:fill="FFFF99"/>
            <w:vAlign w:val="center"/>
          </w:tcPr>
          <w:p w:rsidR="00451C81" w:rsidRPr="00187FB9" w:rsidRDefault="00890DBE" w:rsidP="00187FB9">
            <w:pPr>
              <w:numPr>
                <w:ilvl w:val="1"/>
                <w:numId w:val="12"/>
              </w:numPr>
              <w:ind w:left="529" w:hanging="425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PO ZMIANIE:</w:t>
            </w:r>
          </w:p>
        </w:tc>
      </w:tr>
      <w:tr w:rsidR="00451C81" w:rsidRPr="00187FB9" w:rsidTr="001D333B">
        <w:tc>
          <w:tcPr>
            <w:tcW w:w="23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86E" w:rsidRPr="006D59EF" w:rsidRDefault="002C6982" w:rsidP="00187FB9">
            <w:pPr>
              <w:rPr>
                <w:rFonts w:ascii="Calibri" w:hAnsi="Calibri" w:cs="Arial"/>
                <w:sz w:val="22"/>
                <w:szCs w:val="22"/>
              </w:rPr>
            </w:pPr>
            <w:r w:rsidRPr="006D59EF">
              <w:rPr>
                <w:rFonts w:ascii="Calibri" w:hAnsi="Calibri" w:cs="Arial"/>
                <w:sz w:val="22"/>
                <w:szCs w:val="22"/>
              </w:rPr>
              <w:t xml:space="preserve">Dotyczy: </w:t>
            </w:r>
            <w:r w:rsidR="00352F1B" w:rsidRPr="006D59EF">
              <w:rPr>
                <w:rFonts w:ascii="Calibri" w:hAnsi="Calibri" w:cs="Arial"/>
                <w:sz w:val="22"/>
                <w:szCs w:val="22"/>
              </w:rPr>
              <w:t>podstawow</w:t>
            </w:r>
            <w:r w:rsidRPr="006D59EF">
              <w:rPr>
                <w:rFonts w:ascii="Calibri" w:hAnsi="Calibri" w:cs="Arial"/>
                <w:sz w:val="22"/>
                <w:szCs w:val="22"/>
              </w:rPr>
              <w:t>ej</w:t>
            </w:r>
            <w:r w:rsidR="00352F1B" w:rsidRPr="006D59EF">
              <w:rPr>
                <w:rFonts w:ascii="Calibri" w:hAnsi="Calibri" w:cs="Arial"/>
                <w:sz w:val="22"/>
                <w:szCs w:val="22"/>
              </w:rPr>
              <w:t xml:space="preserve"> wersj</w:t>
            </w:r>
            <w:r w:rsidRPr="006D59EF">
              <w:rPr>
                <w:rFonts w:ascii="Calibri" w:hAnsi="Calibri" w:cs="Arial"/>
                <w:sz w:val="22"/>
                <w:szCs w:val="22"/>
              </w:rPr>
              <w:t>i</w:t>
            </w:r>
            <w:r w:rsidR="00352F1B" w:rsidRPr="006D59EF">
              <w:rPr>
                <w:rFonts w:ascii="Calibri" w:hAnsi="Calibri" w:cs="Arial"/>
                <w:sz w:val="22"/>
                <w:szCs w:val="22"/>
              </w:rPr>
              <w:t xml:space="preserve"> wniosku/ostatni</w:t>
            </w:r>
            <w:r w:rsidRPr="006D59EF">
              <w:rPr>
                <w:rFonts w:ascii="Calibri" w:hAnsi="Calibri" w:cs="Arial"/>
                <w:sz w:val="22"/>
                <w:szCs w:val="22"/>
              </w:rPr>
              <w:t>ego</w:t>
            </w:r>
            <w:r w:rsidR="00352F1B" w:rsidRPr="006D59EF">
              <w:rPr>
                <w:rFonts w:ascii="Calibri" w:hAnsi="Calibri" w:cs="Arial"/>
                <w:sz w:val="22"/>
                <w:szCs w:val="22"/>
              </w:rPr>
              <w:t xml:space="preserve"> aktualn</w:t>
            </w:r>
            <w:r w:rsidRPr="006D59EF">
              <w:rPr>
                <w:rFonts w:ascii="Calibri" w:hAnsi="Calibri" w:cs="Arial"/>
                <w:sz w:val="22"/>
                <w:szCs w:val="22"/>
              </w:rPr>
              <w:t>ego (zatwierdzonego)</w:t>
            </w:r>
            <w:r w:rsidR="00352F1B" w:rsidRPr="006D59EF">
              <w:rPr>
                <w:rFonts w:ascii="Calibri" w:hAnsi="Calibri" w:cs="Arial"/>
                <w:sz w:val="22"/>
                <w:szCs w:val="22"/>
              </w:rPr>
              <w:t xml:space="preserve"> wniosk</w:t>
            </w:r>
            <w:r w:rsidRPr="006D59EF">
              <w:rPr>
                <w:rFonts w:ascii="Calibri" w:hAnsi="Calibri" w:cs="Arial"/>
                <w:sz w:val="22"/>
                <w:szCs w:val="22"/>
              </w:rPr>
              <w:t>u/zatwierdzonych</w:t>
            </w:r>
            <w:r w:rsidR="00352F1B" w:rsidRPr="006D59EF">
              <w:rPr>
                <w:rFonts w:ascii="Calibri" w:hAnsi="Calibri" w:cs="Arial"/>
                <w:sz w:val="22"/>
                <w:szCs w:val="22"/>
              </w:rPr>
              <w:t xml:space="preserve"> zmian</w:t>
            </w:r>
          </w:p>
          <w:p w:rsidR="00D9386E" w:rsidRPr="006D59EF" w:rsidRDefault="00D9386E" w:rsidP="00D9386E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6D59EF">
              <w:rPr>
                <w:rFonts w:ascii="Calibri" w:hAnsi="Calibri" w:cs="Arial"/>
                <w:sz w:val="22"/>
                <w:szCs w:val="22"/>
              </w:rPr>
              <w:t>I zmiana……………………………</w:t>
            </w:r>
          </w:p>
          <w:p w:rsidR="00D9386E" w:rsidRPr="006D59EF" w:rsidRDefault="00D9386E" w:rsidP="002C698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51C81" w:rsidRPr="006D59EF" w:rsidRDefault="00D9386E" w:rsidP="00D9386E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6D59EF">
              <w:rPr>
                <w:rFonts w:ascii="Calibri" w:hAnsi="Calibri" w:cs="Arial"/>
                <w:sz w:val="22"/>
                <w:szCs w:val="22"/>
              </w:rPr>
              <w:t>II zmiana…………………………..</w:t>
            </w:r>
            <w:r w:rsidR="00424FE2" w:rsidRPr="006D59E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51C81" w:rsidRPr="006D59EF" w:rsidRDefault="00451C81" w:rsidP="00692892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51C81" w:rsidRPr="006D59EF" w:rsidRDefault="002C6982" w:rsidP="00692892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6D59EF">
              <w:rPr>
                <w:rFonts w:ascii="Calibri" w:hAnsi="Calibri" w:cs="Arial"/>
                <w:sz w:val="22"/>
                <w:szCs w:val="22"/>
              </w:rPr>
              <w:t>III …………………………………..</w:t>
            </w:r>
          </w:p>
        </w:tc>
        <w:tc>
          <w:tcPr>
            <w:tcW w:w="26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7FB9" w:rsidRDefault="00187FB9" w:rsidP="00D9386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87FB9" w:rsidRDefault="00187FB9" w:rsidP="00D9386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187FB9" w:rsidRDefault="00187FB9" w:rsidP="00D9386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451C81" w:rsidRPr="00187FB9" w:rsidRDefault="00D9386E" w:rsidP="00D9386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187FB9">
              <w:rPr>
                <w:rFonts w:ascii="Calibri" w:hAnsi="Calibri" w:cs="Arial"/>
                <w:sz w:val="22"/>
                <w:szCs w:val="22"/>
              </w:rPr>
              <w:t>A)…………………………..</w:t>
            </w:r>
          </w:p>
          <w:p w:rsidR="00D9386E" w:rsidRPr="00187FB9" w:rsidRDefault="00D9386E" w:rsidP="00D9386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D9386E" w:rsidRPr="00187FB9" w:rsidRDefault="00D9386E" w:rsidP="00D9386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187FB9">
              <w:rPr>
                <w:rFonts w:ascii="Calibri" w:hAnsi="Calibri" w:cs="Arial"/>
                <w:sz w:val="22"/>
                <w:szCs w:val="22"/>
              </w:rPr>
              <w:t>B)……………………………</w:t>
            </w:r>
          </w:p>
          <w:p w:rsidR="00D9386E" w:rsidRPr="00187FB9" w:rsidRDefault="00D9386E" w:rsidP="00D9386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D9386E" w:rsidRPr="00187FB9" w:rsidRDefault="00D9386E" w:rsidP="00D9386E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187FB9">
              <w:rPr>
                <w:rFonts w:ascii="Calibri" w:hAnsi="Calibri" w:cs="Arial"/>
                <w:sz w:val="22"/>
                <w:szCs w:val="22"/>
              </w:rPr>
              <w:t>C)…………………………..</w:t>
            </w:r>
          </w:p>
        </w:tc>
      </w:tr>
      <w:tr w:rsidR="00451C81" w:rsidRPr="00187FB9" w:rsidTr="001D333B">
        <w:trPr>
          <w:cantSplit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451C81" w:rsidRPr="00187FB9" w:rsidRDefault="00575493" w:rsidP="00BE3C97">
            <w:pPr>
              <w:pStyle w:val="Nagwek1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7. PUNKTY WE WNIOSKU, KTÓRE ULEGŁY ZMIANIE:</w:t>
            </w:r>
          </w:p>
        </w:tc>
      </w:tr>
      <w:tr w:rsidR="00451C81" w:rsidRPr="00187FB9" w:rsidTr="001D333B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C81" w:rsidRPr="00187FB9" w:rsidRDefault="00451C81" w:rsidP="00692892">
            <w:pPr>
              <w:rPr>
                <w:rFonts w:ascii="Calibri" w:hAnsi="Calibri" w:cs="Arial"/>
                <w:sz w:val="22"/>
                <w:szCs w:val="22"/>
              </w:rPr>
            </w:pPr>
            <w:r w:rsidRPr="00187FB9">
              <w:rPr>
                <w:rFonts w:ascii="Calibri" w:hAnsi="Calibri" w:cs="Arial"/>
                <w:sz w:val="22"/>
                <w:szCs w:val="22"/>
              </w:rPr>
              <w:t>a)</w:t>
            </w:r>
          </w:p>
          <w:p w:rsidR="00451C81" w:rsidRPr="00187FB9" w:rsidRDefault="00451C81" w:rsidP="00692892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 w:cs="Arial"/>
                <w:sz w:val="22"/>
                <w:szCs w:val="22"/>
              </w:rPr>
              <w:t>b)</w:t>
            </w:r>
          </w:p>
        </w:tc>
      </w:tr>
      <w:tr w:rsidR="00451C81" w:rsidRPr="00187FB9" w:rsidTr="001D333B">
        <w:trPr>
          <w:cantSplit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451C81" w:rsidRPr="00187FB9" w:rsidRDefault="00B43F6C" w:rsidP="00F23BAE">
            <w:pPr>
              <w:pStyle w:val="Nagwek1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8. ZAŁĄCZNIKI, KTÓRE ULEGŁY ZMIANIE:</w:t>
            </w:r>
          </w:p>
        </w:tc>
      </w:tr>
      <w:tr w:rsidR="00451C81" w:rsidRPr="00187FB9" w:rsidTr="001D333B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1C81" w:rsidRPr="00187FB9" w:rsidRDefault="00451C81" w:rsidP="00692892">
            <w:pPr>
              <w:rPr>
                <w:rFonts w:ascii="Calibri" w:hAnsi="Calibri" w:cs="Arial"/>
                <w:sz w:val="22"/>
                <w:szCs w:val="22"/>
              </w:rPr>
            </w:pPr>
            <w:r w:rsidRPr="00187FB9">
              <w:rPr>
                <w:rFonts w:ascii="Calibri" w:hAnsi="Calibri" w:cs="Arial"/>
                <w:sz w:val="22"/>
                <w:szCs w:val="22"/>
              </w:rPr>
              <w:t>a)</w:t>
            </w:r>
          </w:p>
          <w:p w:rsidR="00F23BAE" w:rsidRPr="00187FB9" w:rsidRDefault="00451C81" w:rsidP="00692892">
            <w:pPr>
              <w:rPr>
                <w:rFonts w:ascii="Calibri" w:hAnsi="Calibri" w:cs="Arial"/>
                <w:sz w:val="22"/>
                <w:szCs w:val="22"/>
              </w:rPr>
            </w:pPr>
            <w:r w:rsidRPr="00187FB9">
              <w:rPr>
                <w:rFonts w:ascii="Calibri" w:hAnsi="Calibri" w:cs="Arial"/>
                <w:sz w:val="22"/>
                <w:szCs w:val="22"/>
              </w:rPr>
              <w:t>b)</w:t>
            </w:r>
          </w:p>
        </w:tc>
      </w:tr>
      <w:tr w:rsidR="00451C81" w:rsidRPr="00187FB9" w:rsidTr="001D333B">
        <w:trPr>
          <w:cantSplit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451C81" w:rsidRPr="00187FB9" w:rsidRDefault="00B43F6C" w:rsidP="00B43F6C">
            <w:pPr>
              <w:pStyle w:val="Nagwek1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 xml:space="preserve">9. </w:t>
            </w:r>
            <w:r w:rsidR="00F17E44" w:rsidRPr="00187FB9"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  <w:r w:rsidR="005A1398" w:rsidRPr="00187FB9">
              <w:rPr>
                <w:rFonts w:ascii="Calibri" w:hAnsi="Calibri"/>
                <w:b/>
                <w:bCs/>
                <w:sz w:val="22"/>
                <w:szCs w:val="22"/>
              </w:rPr>
              <w:t>FEKTY</w:t>
            </w:r>
            <w:r w:rsidR="00F17E44" w:rsidRPr="00187FB9">
              <w:rPr>
                <w:rFonts w:ascii="Calibri" w:hAnsi="Calibri"/>
                <w:b/>
                <w:bCs/>
                <w:sz w:val="22"/>
                <w:szCs w:val="22"/>
              </w:rPr>
              <w:t xml:space="preserve"> WPROWADZENIA ZMIANY</w:t>
            </w: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1A7196" w:rsidRPr="00187FB9">
              <w:rPr>
                <w:rFonts w:ascii="Calibri" w:hAnsi="Calibri" w:cs="Arial"/>
                <w:sz w:val="22"/>
                <w:szCs w:val="22"/>
              </w:rPr>
              <w:t xml:space="preserve"> mi</w:t>
            </w:r>
            <w:r w:rsidR="000124E2" w:rsidRPr="00187FB9">
              <w:rPr>
                <w:rFonts w:ascii="Calibri" w:hAnsi="Calibri" w:cs="Arial"/>
                <w:sz w:val="22"/>
                <w:szCs w:val="22"/>
              </w:rPr>
              <w:t>n.</w:t>
            </w:r>
            <w:r w:rsidR="00F17E44" w:rsidRPr="00187FB9">
              <w:rPr>
                <w:rFonts w:ascii="Calibri" w:hAnsi="Calibri" w:cs="Arial"/>
                <w:sz w:val="22"/>
                <w:szCs w:val="22"/>
              </w:rPr>
              <w:t>:</w:t>
            </w:r>
            <w:r w:rsidR="000124E2" w:rsidRPr="00187FB9">
              <w:rPr>
                <w:rFonts w:ascii="Calibri" w:hAnsi="Calibri" w:cs="Arial"/>
                <w:sz w:val="22"/>
                <w:szCs w:val="22"/>
              </w:rPr>
              <w:t xml:space="preserve"> opisać czy wprowadzone zmiany będą miały wpływ na założone wskaźniki</w:t>
            </w:r>
            <w:r w:rsidR="00F17E44" w:rsidRPr="00187FB9">
              <w:rPr>
                <w:rFonts w:ascii="Calibri" w:hAnsi="Calibri" w:cs="Arial"/>
                <w:sz w:val="22"/>
                <w:szCs w:val="22"/>
              </w:rPr>
              <w:t>, jakie mogą być skutki nie wprowadzenia zmiany</w:t>
            </w:r>
            <w:r w:rsidR="00187FB9">
              <w:rPr>
                <w:rFonts w:ascii="Calibri" w:hAnsi="Calibri" w:cs="Arial"/>
                <w:sz w:val="22"/>
                <w:szCs w:val="22"/>
              </w:rPr>
              <w:t>, itp.</w:t>
            </w:r>
          </w:p>
        </w:tc>
      </w:tr>
      <w:tr w:rsidR="00451C81" w:rsidRPr="00187FB9" w:rsidTr="001D333B">
        <w:tc>
          <w:tcPr>
            <w:tcW w:w="5000" w:type="pct"/>
            <w:gridSpan w:val="3"/>
            <w:shd w:val="clear" w:color="auto" w:fill="auto"/>
            <w:vAlign w:val="center"/>
          </w:tcPr>
          <w:p w:rsidR="00451C81" w:rsidRDefault="00451C81" w:rsidP="006928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87FB9" w:rsidRPr="00187FB9" w:rsidRDefault="00187FB9" w:rsidP="006928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1C81" w:rsidRPr="00187FB9" w:rsidTr="001D333B">
        <w:tc>
          <w:tcPr>
            <w:tcW w:w="1993" w:type="pct"/>
            <w:shd w:val="clear" w:color="auto" w:fill="FFFF99"/>
            <w:vAlign w:val="center"/>
          </w:tcPr>
          <w:p w:rsidR="00451C81" w:rsidRPr="00187FB9" w:rsidRDefault="00F17E44" w:rsidP="0069289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  <w:r w:rsidR="002B6D39" w:rsidRPr="00187FB9">
              <w:rPr>
                <w:rFonts w:ascii="Calibri" w:hAnsi="Calibri"/>
                <w:b/>
                <w:bCs/>
                <w:sz w:val="22"/>
                <w:szCs w:val="22"/>
              </w:rPr>
              <w:t>. TERMIN WPROWADZENIA ZMIANY: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451C81" w:rsidRPr="00187FB9" w:rsidRDefault="00451C81" w:rsidP="006928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64A8F" w:rsidRPr="00187FB9" w:rsidTr="001D333B">
        <w:tc>
          <w:tcPr>
            <w:tcW w:w="1993" w:type="pct"/>
            <w:shd w:val="clear" w:color="auto" w:fill="FFFF99"/>
            <w:vAlign w:val="center"/>
          </w:tcPr>
          <w:p w:rsidR="00064A8F" w:rsidRPr="00187FB9" w:rsidRDefault="00CD61C0" w:rsidP="0069289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F17E44" w:rsidRPr="00187FB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. OŚWIADCZENIE DOT. BUDŻ</w:t>
            </w:r>
            <w:r w:rsidR="00064A8F" w:rsidRPr="00187FB9">
              <w:rPr>
                <w:rFonts w:ascii="Calibri" w:hAnsi="Calibri"/>
                <w:b/>
                <w:bCs/>
                <w:sz w:val="22"/>
                <w:szCs w:val="22"/>
              </w:rPr>
              <w:t>ETU PROJEKTU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1D3CF8" w:rsidRPr="00187FB9" w:rsidRDefault="001D3CF8" w:rsidP="00187FB9">
            <w:pPr>
              <w:rPr>
                <w:rFonts w:ascii="Calibri" w:hAnsi="Calibri"/>
                <w:sz w:val="22"/>
                <w:szCs w:val="22"/>
              </w:rPr>
            </w:pPr>
            <w:r w:rsidRPr="00187FB9">
              <w:rPr>
                <w:rFonts w:ascii="Calibri" w:hAnsi="Calibri"/>
                <w:sz w:val="22"/>
                <w:szCs w:val="22"/>
              </w:rPr>
              <w:t>Oświadczam, że:</w:t>
            </w:r>
          </w:p>
          <w:p w:rsidR="001D3CF8" w:rsidRPr="00187FB9" w:rsidRDefault="001D3CF8" w:rsidP="001D3CF8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7FB9">
              <w:rPr>
                <w:rFonts w:ascii="Calibri" w:hAnsi="Calibri"/>
                <w:sz w:val="22"/>
                <w:szCs w:val="22"/>
              </w:rPr>
              <w:t xml:space="preserve">przesunięcia wpływają/nie wpływają* na wysokość </w:t>
            </w:r>
            <w:r w:rsidR="00195CB1" w:rsidRPr="00187FB9">
              <w:rPr>
                <w:rFonts w:ascii="Calibri" w:hAnsi="Calibri"/>
                <w:sz w:val="22"/>
                <w:szCs w:val="22"/>
              </w:rPr>
              <w:br/>
            </w:r>
            <w:r w:rsidRPr="00187FB9">
              <w:rPr>
                <w:rFonts w:ascii="Calibri" w:hAnsi="Calibri"/>
                <w:sz w:val="22"/>
                <w:szCs w:val="22"/>
              </w:rPr>
              <w:t>i przeznaczenie przyznanej pomocy publicznej w ramach pro</w:t>
            </w:r>
            <w:r w:rsidR="00187FB9">
              <w:rPr>
                <w:rFonts w:ascii="Calibri" w:hAnsi="Calibri"/>
                <w:sz w:val="22"/>
                <w:szCs w:val="22"/>
              </w:rPr>
              <w:t>jektu,</w:t>
            </w:r>
          </w:p>
          <w:p w:rsidR="00195CB1" w:rsidRPr="00187FB9" w:rsidRDefault="001D3CF8" w:rsidP="00E91EE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187FB9">
              <w:rPr>
                <w:rFonts w:ascii="Calibri" w:hAnsi="Calibri"/>
                <w:sz w:val="22"/>
                <w:szCs w:val="22"/>
              </w:rPr>
              <w:t xml:space="preserve">przesunięcia przekraczają/nie przekraczają* </w:t>
            </w:r>
            <w:r w:rsidR="00E91EEA" w:rsidRPr="00187FB9">
              <w:rPr>
                <w:rFonts w:ascii="Calibri" w:hAnsi="Calibri"/>
                <w:sz w:val="22"/>
                <w:szCs w:val="22"/>
              </w:rPr>
              <w:t>10% wartości środków w odniesieniu do zadania, z którego przesuwane są środki oraz na zadanie/zadania</w:t>
            </w:r>
            <w:r w:rsidR="00187FB9">
              <w:rPr>
                <w:rFonts w:ascii="Calibri" w:hAnsi="Calibri"/>
                <w:sz w:val="22"/>
                <w:szCs w:val="22"/>
              </w:rPr>
              <w:t>, na które przesuwane są środki,</w:t>
            </w:r>
          </w:p>
          <w:p w:rsidR="001A24BC" w:rsidRPr="00187FB9" w:rsidRDefault="00187FB9" w:rsidP="00E91EE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 w:rsidR="00195CB1" w:rsidRPr="00187FB9">
              <w:rPr>
                <w:rFonts w:ascii="Calibri" w:hAnsi="Calibri"/>
                <w:sz w:val="22"/>
                <w:szCs w:val="22"/>
              </w:rPr>
              <w:t xml:space="preserve">miany w budżecie projektu nie dotyczą podkategorii budżetu projektu </w:t>
            </w:r>
            <w:r w:rsidR="00195CB1" w:rsidRPr="00187FB9">
              <w:rPr>
                <w:rFonts w:ascii="Calibri" w:hAnsi="Calibri"/>
                <w:b/>
                <w:sz w:val="22"/>
                <w:szCs w:val="22"/>
              </w:rPr>
              <w:t>uznanych za niekwalifikowane lub zawyżone przez członków KOP podczas oceny merytorycznej projektu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0687D" w:rsidRPr="00187F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D333B" w:rsidRDefault="00187FB9" w:rsidP="00E91EEA">
            <w:pPr>
              <w:numPr>
                <w:ilvl w:val="0"/>
                <w:numId w:val="1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Style w:val="Uwydatnienie"/>
                <w:rFonts w:ascii="Calibri" w:hAnsi="Calibri"/>
                <w:i w:val="0"/>
                <w:sz w:val="22"/>
                <w:szCs w:val="22"/>
              </w:rPr>
              <w:t>p</w:t>
            </w:r>
            <w:r w:rsidR="001A24BC" w:rsidRPr="00187FB9">
              <w:rPr>
                <w:rStyle w:val="Uwydatnienie"/>
                <w:rFonts w:ascii="Calibri" w:hAnsi="Calibri"/>
                <w:i w:val="0"/>
                <w:sz w:val="22"/>
                <w:szCs w:val="22"/>
              </w:rPr>
              <w:t>rzesunięcia</w:t>
            </w:r>
            <w:r w:rsidR="0082034A" w:rsidRPr="00187FB9">
              <w:rPr>
                <w:rStyle w:val="Uwydatnienie"/>
                <w:rFonts w:ascii="Calibri" w:hAnsi="Calibri"/>
                <w:i w:val="0"/>
                <w:sz w:val="22"/>
                <w:szCs w:val="22"/>
              </w:rPr>
              <w:t xml:space="preserve"> zwiększają/</w:t>
            </w:r>
            <w:r w:rsidR="001A24BC" w:rsidRPr="00187FB9">
              <w:rPr>
                <w:rStyle w:val="Uwydatnienie"/>
                <w:rFonts w:ascii="Calibri" w:hAnsi="Calibri"/>
                <w:i w:val="0"/>
                <w:sz w:val="22"/>
                <w:szCs w:val="22"/>
              </w:rPr>
              <w:t>nie zwiększają łącznej wysokości wydatków dotyczących cross-financingu w ramach projektu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D0687D" w:rsidRPr="00187FB9">
              <w:rPr>
                <w:rFonts w:ascii="Calibri" w:hAnsi="Calibri"/>
                <w:i/>
                <w:sz w:val="22"/>
                <w:szCs w:val="22"/>
              </w:rPr>
              <w:t xml:space="preserve">           </w:t>
            </w:r>
          </w:p>
          <w:p w:rsidR="00674491" w:rsidRPr="00187FB9" w:rsidRDefault="00D0687D" w:rsidP="00417023">
            <w:pPr>
              <w:ind w:left="36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87FB9">
              <w:rPr>
                <w:rFonts w:ascii="Calibri" w:hAnsi="Calibri"/>
                <w:i/>
                <w:sz w:val="22"/>
                <w:szCs w:val="22"/>
              </w:rPr>
              <w:t xml:space="preserve">            </w:t>
            </w:r>
            <w:r w:rsidR="00674491" w:rsidRPr="00187FB9">
              <w:rPr>
                <w:rFonts w:ascii="Calibri" w:hAnsi="Calibri"/>
                <w:i/>
                <w:sz w:val="22"/>
                <w:szCs w:val="22"/>
              </w:rPr>
              <w:t xml:space="preserve">                 </w:t>
            </w:r>
          </w:p>
          <w:p w:rsidR="00A61840" w:rsidRPr="00187FB9" w:rsidRDefault="00674491" w:rsidP="00064A8F">
            <w:pPr>
              <w:rPr>
                <w:rFonts w:ascii="Calibri" w:hAnsi="Calibri"/>
                <w:sz w:val="22"/>
                <w:szCs w:val="22"/>
              </w:rPr>
            </w:pPr>
            <w:r w:rsidRPr="00187FB9">
              <w:rPr>
                <w:rFonts w:ascii="Calibri" w:hAnsi="Calibri"/>
                <w:sz w:val="22"/>
                <w:szCs w:val="22"/>
              </w:rPr>
              <w:t xml:space="preserve">                                                       </w:t>
            </w:r>
            <w:r w:rsidR="00D0687D" w:rsidRPr="00187FB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0687D" w:rsidRPr="00187FB9" w:rsidRDefault="00A61840" w:rsidP="00064A8F">
            <w:pPr>
              <w:rPr>
                <w:rFonts w:ascii="Calibri" w:hAnsi="Calibri"/>
                <w:sz w:val="22"/>
                <w:szCs w:val="22"/>
              </w:rPr>
            </w:pPr>
            <w:r w:rsidRPr="00187FB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1D333B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582B73" w:rsidRPr="00187FB9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9A6ABB" w:rsidRPr="00187F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7FB9">
              <w:rPr>
                <w:rFonts w:ascii="Calibri" w:hAnsi="Calibri"/>
                <w:sz w:val="22"/>
                <w:szCs w:val="22"/>
              </w:rPr>
              <w:t xml:space="preserve">                …………….</w:t>
            </w:r>
            <w:r w:rsidR="00D0687D" w:rsidRPr="00187FB9">
              <w:rPr>
                <w:rFonts w:ascii="Calibri" w:hAnsi="Calibri"/>
                <w:sz w:val="22"/>
                <w:szCs w:val="22"/>
              </w:rPr>
              <w:t>…………</w:t>
            </w:r>
            <w:r w:rsidRPr="00187FB9">
              <w:rPr>
                <w:rFonts w:ascii="Calibri" w:hAnsi="Calibri"/>
                <w:sz w:val="22"/>
                <w:szCs w:val="22"/>
              </w:rPr>
              <w:t>…………………..</w:t>
            </w:r>
          </w:p>
          <w:p w:rsidR="00504359" w:rsidRPr="00187FB9" w:rsidRDefault="00674491" w:rsidP="005043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87FB9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F07EDE" w:rsidRPr="00187FB9"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="00504359" w:rsidRPr="00187FB9">
              <w:rPr>
                <w:rFonts w:ascii="Calibri" w:hAnsi="Calibri"/>
                <w:sz w:val="18"/>
                <w:szCs w:val="18"/>
              </w:rPr>
              <w:t>(podpis</w:t>
            </w:r>
            <w:r w:rsidR="00C81284">
              <w:rPr>
                <w:rFonts w:ascii="Calibri" w:hAnsi="Calibri"/>
                <w:sz w:val="18"/>
                <w:szCs w:val="18"/>
              </w:rPr>
              <w:t xml:space="preserve"> osoby oświadczającej</w:t>
            </w:r>
            <w:r w:rsidR="00504359" w:rsidRPr="00187FB9">
              <w:rPr>
                <w:rFonts w:ascii="Calibri" w:hAnsi="Calibri"/>
                <w:sz w:val="18"/>
                <w:szCs w:val="18"/>
              </w:rPr>
              <w:t>)</w:t>
            </w:r>
          </w:p>
          <w:p w:rsidR="00F8166E" w:rsidRPr="00187FB9" w:rsidRDefault="00EB6F30" w:rsidP="00EB6F30">
            <w:pPr>
              <w:rPr>
                <w:rFonts w:ascii="Calibri" w:hAnsi="Calibri"/>
                <w:sz w:val="18"/>
                <w:szCs w:val="18"/>
              </w:rPr>
            </w:pPr>
            <w:r w:rsidRPr="00187FB9">
              <w:rPr>
                <w:rFonts w:ascii="Calibri" w:hAnsi="Calibri"/>
                <w:sz w:val="18"/>
                <w:szCs w:val="18"/>
              </w:rPr>
              <w:t>*Niewłaściwe skreślić</w:t>
            </w:r>
          </w:p>
        </w:tc>
      </w:tr>
      <w:tr w:rsidR="00451C81" w:rsidRPr="00187FB9" w:rsidTr="001D333B">
        <w:tc>
          <w:tcPr>
            <w:tcW w:w="1993" w:type="pct"/>
            <w:shd w:val="clear" w:color="auto" w:fill="FFFF99"/>
            <w:vAlign w:val="center"/>
          </w:tcPr>
          <w:p w:rsidR="00451C81" w:rsidRPr="00187FB9" w:rsidRDefault="002B6D39" w:rsidP="0069289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F17E44" w:rsidRPr="00187FB9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. DATA I PODPIS</w:t>
            </w:r>
            <w:r w:rsidR="00CD61C0" w:rsidRPr="00187FB9">
              <w:rPr>
                <w:rFonts w:ascii="Calibri" w:hAnsi="Calibri"/>
                <w:b/>
                <w:bCs/>
                <w:sz w:val="22"/>
                <w:szCs w:val="22"/>
              </w:rPr>
              <w:t xml:space="preserve"> OSOBY UPRAWNIONEJ DO PODEJMOWANIA DECYZJI WIĄŻĄCYCH W IMIENIU </w:t>
            </w:r>
            <w:r w:rsidR="00CD61C0" w:rsidRPr="00806A75">
              <w:rPr>
                <w:rFonts w:ascii="Calibri" w:hAnsi="Calibri"/>
                <w:b/>
                <w:bCs/>
                <w:sz w:val="22"/>
                <w:szCs w:val="22"/>
              </w:rPr>
              <w:t>PROJEKTODAWCY</w:t>
            </w:r>
            <w:r w:rsidRPr="00806A75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451C81" w:rsidRPr="00187FB9" w:rsidRDefault="00451C81" w:rsidP="00692892">
            <w:pPr>
              <w:rPr>
                <w:rFonts w:ascii="Calibri" w:hAnsi="Calibri"/>
                <w:sz w:val="22"/>
                <w:szCs w:val="22"/>
              </w:rPr>
            </w:pPr>
          </w:p>
          <w:p w:rsidR="006A570F" w:rsidRPr="00187FB9" w:rsidRDefault="006A570F" w:rsidP="00692892">
            <w:pPr>
              <w:rPr>
                <w:rFonts w:ascii="Calibri" w:hAnsi="Calibri"/>
                <w:sz w:val="22"/>
                <w:szCs w:val="22"/>
              </w:rPr>
            </w:pPr>
          </w:p>
          <w:p w:rsidR="006A570F" w:rsidRPr="00187FB9" w:rsidRDefault="006A570F" w:rsidP="00692892">
            <w:pPr>
              <w:rPr>
                <w:rFonts w:ascii="Calibri" w:hAnsi="Calibri"/>
                <w:sz w:val="22"/>
                <w:szCs w:val="22"/>
              </w:rPr>
            </w:pPr>
          </w:p>
          <w:p w:rsidR="006A570F" w:rsidRPr="00187FB9" w:rsidRDefault="006A570F" w:rsidP="0069289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51C81" w:rsidRPr="00187FB9" w:rsidTr="001D333B">
        <w:trPr>
          <w:cantSplit/>
          <w:trHeight w:val="319"/>
        </w:trPr>
        <w:tc>
          <w:tcPr>
            <w:tcW w:w="1993" w:type="pct"/>
            <w:vMerge w:val="restart"/>
            <w:shd w:val="clear" w:color="auto" w:fill="FFFF99"/>
            <w:vAlign w:val="center"/>
          </w:tcPr>
          <w:p w:rsidR="00451C81" w:rsidRPr="00187FB9" w:rsidRDefault="002B6D39" w:rsidP="0069289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F17E44" w:rsidRPr="00187FB9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187FB9">
              <w:rPr>
                <w:rFonts w:ascii="Calibri" w:hAnsi="Calibri"/>
                <w:b/>
                <w:bCs/>
                <w:sz w:val="22"/>
                <w:szCs w:val="22"/>
              </w:rPr>
              <w:t>. ZAŁĄCZNIKI DO FORMULARZA:</w:t>
            </w: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451C81" w:rsidRPr="00187FB9" w:rsidRDefault="00F8166E" w:rsidP="00BB19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87FB9">
              <w:rPr>
                <w:rFonts w:ascii="Calibri" w:hAnsi="Calibri"/>
                <w:sz w:val="22"/>
                <w:szCs w:val="22"/>
              </w:rPr>
              <w:t xml:space="preserve">a) </w:t>
            </w:r>
          </w:p>
        </w:tc>
      </w:tr>
      <w:tr w:rsidR="00451C81" w:rsidRPr="00187FB9" w:rsidTr="001D333B">
        <w:trPr>
          <w:cantSplit/>
        </w:trPr>
        <w:tc>
          <w:tcPr>
            <w:tcW w:w="1993" w:type="pct"/>
            <w:vMerge/>
            <w:shd w:val="clear" w:color="auto" w:fill="FFFF99"/>
            <w:vAlign w:val="center"/>
          </w:tcPr>
          <w:p w:rsidR="00451C81" w:rsidRPr="00187FB9" w:rsidRDefault="00451C81" w:rsidP="00692892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451C81" w:rsidRPr="00187FB9" w:rsidRDefault="00451C81" w:rsidP="0069289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87FB9">
              <w:rPr>
                <w:rFonts w:ascii="Calibri" w:hAnsi="Calibri"/>
                <w:sz w:val="22"/>
                <w:szCs w:val="22"/>
                <w:lang w:val="de-DE"/>
              </w:rPr>
              <w:t>b)</w:t>
            </w:r>
          </w:p>
        </w:tc>
      </w:tr>
      <w:tr w:rsidR="00451C81" w:rsidRPr="00187FB9" w:rsidTr="001D333B">
        <w:trPr>
          <w:cantSplit/>
        </w:trPr>
        <w:tc>
          <w:tcPr>
            <w:tcW w:w="1993" w:type="pct"/>
            <w:vMerge/>
            <w:shd w:val="clear" w:color="auto" w:fill="FFFF99"/>
            <w:vAlign w:val="center"/>
          </w:tcPr>
          <w:p w:rsidR="00451C81" w:rsidRPr="00187FB9" w:rsidRDefault="00451C81" w:rsidP="00692892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451C81" w:rsidRPr="00187FB9" w:rsidRDefault="00451C81" w:rsidP="0069289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87FB9">
              <w:rPr>
                <w:rFonts w:ascii="Calibri" w:hAnsi="Calibri"/>
                <w:sz w:val="22"/>
                <w:szCs w:val="22"/>
                <w:lang w:val="de-DE"/>
              </w:rPr>
              <w:t>c)</w:t>
            </w:r>
          </w:p>
        </w:tc>
      </w:tr>
      <w:tr w:rsidR="00451C81" w:rsidRPr="00187FB9" w:rsidTr="001D333B">
        <w:trPr>
          <w:cantSplit/>
        </w:trPr>
        <w:tc>
          <w:tcPr>
            <w:tcW w:w="1993" w:type="pct"/>
            <w:vMerge/>
            <w:shd w:val="clear" w:color="auto" w:fill="FFFF99"/>
            <w:vAlign w:val="center"/>
          </w:tcPr>
          <w:p w:rsidR="00451C81" w:rsidRPr="00187FB9" w:rsidRDefault="00451C81" w:rsidP="00692892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451C81" w:rsidRPr="00187FB9" w:rsidRDefault="00451C81" w:rsidP="0069289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87FB9">
              <w:rPr>
                <w:rFonts w:ascii="Calibri" w:hAnsi="Calibri"/>
                <w:sz w:val="22"/>
                <w:szCs w:val="22"/>
                <w:lang w:val="de-DE"/>
              </w:rPr>
              <w:t>d)</w:t>
            </w:r>
          </w:p>
        </w:tc>
      </w:tr>
      <w:tr w:rsidR="00451C81" w:rsidRPr="00187FB9" w:rsidTr="001D333B">
        <w:trPr>
          <w:cantSplit/>
          <w:trHeight w:val="365"/>
        </w:trPr>
        <w:tc>
          <w:tcPr>
            <w:tcW w:w="1993" w:type="pct"/>
            <w:vMerge/>
            <w:shd w:val="clear" w:color="auto" w:fill="FFFF99"/>
            <w:vAlign w:val="center"/>
          </w:tcPr>
          <w:p w:rsidR="00451C81" w:rsidRPr="00187FB9" w:rsidRDefault="00451C81" w:rsidP="00692892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007" w:type="pct"/>
            <w:gridSpan w:val="2"/>
            <w:shd w:val="clear" w:color="auto" w:fill="auto"/>
            <w:vAlign w:val="center"/>
          </w:tcPr>
          <w:p w:rsidR="00451C81" w:rsidRPr="00187FB9" w:rsidRDefault="00451C81" w:rsidP="00692892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187FB9">
              <w:rPr>
                <w:rFonts w:ascii="Calibri" w:hAnsi="Calibri"/>
                <w:sz w:val="22"/>
                <w:szCs w:val="22"/>
                <w:lang w:val="de-DE"/>
              </w:rPr>
              <w:t>e)</w:t>
            </w:r>
          </w:p>
        </w:tc>
      </w:tr>
    </w:tbl>
    <w:p w:rsidR="00FF4F8E" w:rsidRPr="00187FB9" w:rsidRDefault="00FF4F8E" w:rsidP="001D3CF8">
      <w:pPr>
        <w:jc w:val="both"/>
        <w:rPr>
          <w:rFonts w:ascii="Calibri" w:hAnsi="Calibri"/>
          <w:sz w:val="22"/>
          <w:szCs w:val="22"/>
        </w:rPr>
      </w:pPr>
    </w:p>
    <w:p w:rsidR="00FF4F8E" w:rsidRPr="00C81284" w:rsidRDefault="00FF4F8E" w:rsidP="001D3CF8">
      <w:pPr>
        <w:jc w:val="both"/>
        <w:rPr>
          <w:rFonts w:ascii="Calibri" w:hAnsi="Calibri"/>
        </w:rPr>
      </w:pPr>
      <w:r w:rsidRPr="00C81284">
        <w:rPr>
          <w:rFonts w:ascii="Calibri" w:hAnsi="Calibri"/>
        </w:rPr>
        <w:t>*</w:t>
      </w:r>
      <w:r w:rsidR="00A80282" w:rsidRPr="00C81284">
        <w:rPr>
          <w:rFonts w:ascii="Calibri" w:hAnsi="Calibri"/>
        </w:rPr>
        <w:t>Wybrać właściwe</w:t>
      </w:r>
      <w:r w:rsidR="008C2033" w:rsidRPr="00C81284">
        <w:rPr>
          <w:rFonts w:ascii="Calibri" w:hAnsi="Calibri"/>
        </w:rPr>
        <w:t>.</w:t>
      </w:r>
    </w:p>
    <w:sectPr w:rsidR="00FF4F8E" w:rsidRPr="00C81284" w:rsidSect="00187FB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2" w:right="851" w:bottom="567" w:left="851" w:header="1134" w:footer="113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45F" w:rsidRDefault="001F445F">
      <w:r>
        <w:separator/>
      </w:r>
    </w:p>
  </w:endnote>
  <w:endnote w:type="continuationSeparator" w:id="0">
    <w:p w:rsidR="001F445F" w:rsidRDefault="001F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0" w:rsidRDefault="009D1E58" w:rsidP="00847E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4A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4A20" w:rsidRDefault="00104A20" w:rsidP="00847EE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0" w:rsidRDefault="009D1E58">
    <w:pPr>
      <w:pStyle w:val="Stopka"/>
      <w:jc w:val="right"/>
    </w:pPr>
    <w:fldSimple w:instr=" PAGE   \* MERGEFORMAT ">
      <w:r w:rsidR="001024AC">
        <w:rPr>
          <w:noProof/>
        </w:rPr>
        <w:t>3</w:t>
      </w:r>
    </w:fldSimple>
  </w:p>
  <w:p w:rsidR="00104A20" w:rsidRDefault="00104A20" w:rsidP="00847EE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0" w:rsidRDefault="009D1E58">
    <w:pPr>
      <w:pStyle w:val="Stopka"/>
      <w:jc w:val="right"/>
    </w:pPr>
    <w:fldSimple w:instr=" PAGE   \* MERGEFORMAT ">
      <w:r w:rsidR="001024AC">
        <w:rPr>
          <w:noProof/>
        </w:rPr>
        <w:t>1</w:t>
      </w:r>
    </w:fldSimple>
  </w:p>
  <w:p w:rsidR="00104A20" w:rsidRDefault="00104A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45F" w:rsidRDefault="001F445F">
      <w:r>
        <w:separator/>
      </w:r>
    </w:p>
  </w:footnote>
  <w:footnote w:type="continuationSeparator" w:id="0">
    <w:p w:rsidR="001F445F" w:rsidRDefault="001F4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20" w:rsidRDefault="00E633AE" w:rsidP="00187FB9">
    <w:pPr>
      <w:pStyle w:val="Nagwek3"/>
      <w:rPr>
        <w:b/>
        <w:bCs/>
        <w:sz w:val="18"/>
        <w:szCs w:val="32"/>
      </w:rPr>
    </w:pPr>
    <w:r>
      <w:rPr>
        <w:b/>
        <w:bCs/>
        <w:noProof/>
        <w:sz w:val="18"/>
        <w:szCs w:val="3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4704080</wp:posOffset>
          </wp:positionH>
          <wp:positionV relativeFrom="paragraph">
            <wp:posOffset>-563880</wp:posOffset>
          </wp:positionV>
          <wp:extent cx="1924050" cy="713740"/>
          <wp:effectExtent l="19050" t="0" r="0" b="0"/>
          <wp:wrapNone/>
          <wp:docPr id="19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1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2450465</wp:posOffset>
          </wp:positionH>
          <wp:positionV relativeFrom="paragraph">
            <wp:posOffset>-499110</wp:posOffset>
          </wp:positionV>
          <wp:extent cx="1666875" cy="610870"/>
          <wp:effectExtent l="19050" t="0" r="9525" b="0"/>
          <wp:wrapNone/>
          <wp:docPr id="18" name="Obraz 18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18"/>
        <w:szCs w:val="3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-906780</wp:posOffset>
          </wp:positionV>
          <wp:extent cx="2831465" cy="1381125"/>
          <wp:effectExtent l="19050" t="0" r="6985" b="0"/>
          <wp:wrapNone/>
          <wp:docPr id="17" name="Obraz 4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46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4A20">
      <w:rPr>
        <w:b/>
        <w:bCs/>
        <w:sz w:val="18"/>
        <w:szCs w:val="32"/>
      </w:rPr>
      <w:t xml:space="preserve">         </w:t>
    </w:r>
  </w:p>
  <w:p w:rsidR="00104A20" w:rsidRPr="00352F1B" w:rsidRDefault="00104A20" w:rsidP="0062763B">
    <w:pPr>
      <w:spacing w:after="120"/>
      <w:jc w:val="cent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4BC"/>
    <w:multiLevelType w:val="hybridMultilevel"/>
    <w:tmpl w:val="67F6A990"/>
    <w:lvl w:ilvl="0" w:tplc="C37E2F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6092B"/>
    <w:multiLevelType w:val="multilevel"/>
    <w:tmpl w:val="F1DC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0203D6A"/>
    <w:multiLevelType w:val="hybridMultilevel"/>
    <w:tmpl w:val="139E118A"/>
    <w:lvl w:ilvl="0" w:tplc="2C2E3F9E">
      <w:start w:val="1"/>
      <w:numFmt w:val="bullet"/>
      <w:lvlText w:val="­"/>
      <w:lvlJc w:val="left"/>
      <w:pPr>
        <w:tabs>
          <w:tab w:val="num" w:pos="633"/>
        </w:tabs>
        <w:ind w:left="633" w:hanging="397"/>
      </w:pPr>
      <w:rPr>
        <w:rFonts w:ascii="Times New Roman" w:hAnsi="Times New Roman" w:cs="Times New Roman" w:hint="default"/>
      </w:rPr>
    </w:lvl>
    <w:lvl w:ilvl="1" w:tplc="5A8C3BF0"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108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B73E06"/>
    <w:multiLevelType w:val="hybridMultilevel"/>
    <w:tmpl w:val="4802DD06"/>
    <w:lvl w:ilvl="0" w:tplc="F438A8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CD6B88"/>
    <w:multiLevelType w:val="multilevel"/>
    <w:tmpl w:val="1A627432"/>
    <w:lvl w:ilvl="0">
      <w:start w:val="5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9"/>
      <w:numFmt w:val="decimal"/>
      <w:lvlText w:val="%1-%2"/>
      <w:lvlJc w:val="left"/>
      <w:pPr>
        <w:tabs>
          <w:tab w:val="num" w:pos="5751"/>
        </w:tabs>
        <w:ind w:left="5751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07"/>
        </w:tabs>
        <w:ind w:left="10707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663"/>
        </w:tabs>
        <w:ind w:left="15663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904"/>
        </w:tabs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60"/>
        </w:tabs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404"/>
        </w:tabs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088"/>
        </w:tabs>
        <w:ind w:left="-24088" w:hanging="1800"/>
      </w:pPr>
      <w:rPr>
        <w:rFonts w:hint="default"/>
      </w:rPr>
    </w:lvl>
  </w:abstractNum>
  <w:abstractNum w:abstractNumId="6">
    <w:nsid w:val="2B1464BE"/>
    <w:multiLevelType w:val="hybridMultilevel"/>
    <w:tmpl w:val="BF64F6B4"/>
    <w:lvl w:ilvl="0" w:tplc="C37E2F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D09A3"/>
    <w:multiLevelType w:val="hybridMultilevel"/>
    <w:tmpl w:val="08283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FE7E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6F19A9"/>
    <w:multiLevelType w:val="hybridMultilevel"/>
    <w:tmpl w:val="DB9CB37E"/>
    <w:lvl w:ilvl="0" w:tplc="740095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B1B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51304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470502"/>
    <w:multiLevelType w:val="hybridMultilevel"/>
    <w:tmpl w:val="B94897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DF01FB"/>
    <w:multiLevelType w:val="hybridMultilevel"/>
    <w:tmpl w:val="2C88D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933C6F"/>
    <w:multiLevelType w:val="hybridMultilevel"/>
    <w:tmpl w:val="069A912C"/>
    <w:lvl w:ilvl="0" w:tplc="C404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F27DD6"/>
    <w:multiLevelType w:val="singleLevel"/>
    <w:tmpl w:val="B224C1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1"/>
  </w:num>
  <w:num w:numId="13">
    <w:abstractNumId w:val="13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4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616102"/>
    <w:rsid w:val="00001E92"/>
    <w:rsid w:val="00011F67"/>
    <w:rsid w:val="000124E2"/>
    <w:rsid w:val="000204E4"/>
    <w:rsid w:val="000235F1"/>
    <w:rsid w:val="000241C2"/>
    <w:rsid w:val="000636A6"/>
    <w:rsid w:val="00064A8F"/>
    <w:rsid w:val="000719FA"/>
    <w:rsid w:val="000817DE"/>
    <w:rsid w:val="00081E38"/>
    <w:rsid w:val="00083088"/>
    <w:rsid w:val="000A2314"/>
    <w:rsid w:val="000A2EA5"/>
    <w:rsid w:val="000A5FD9"/>
    <w:rsid w:val="000B3223"/>
    <w:rsid w:val="000D1F4A"/>
    <w:rsid w:val="000E7047"/>
    <w:rsid w:val="000F4C0C"/>
    <w:rsid w:val="001024AC"/>
    <w:rsid w:val="001038FB"/>
    <w:rsid w:val="00104A20"/>
    <w:rsid w:val="001106A6"/>
    <w:rsid w:val="00124698"/>
    <w:rsid w:val="001250AD"/>
    <w:rsid w:val="00135F6E"/>
    <w:rsid w:val="00136D63"/>
    <w:rsid w:val="00146C32"/>
    <w:rsid w:val="00167177"/>
    <w:rsid w:val="00187FB9"/>
    <w:rsid w:val="00195CB1"/>
    <w:rsid w:val="00196A3E"/>
    <w:rsid w:val="001A24BC"/>
    <w:rsid w:val="001A630F"/>
    <w:rsid w:val="001A7196"/>
    <w:rsid w:val="001C090D"/>
    <w:rsid w:val="001D333B"/>
    <w:rsid w:val="001D3CF8"/>
    <w:rsid w:val="001D53A5"/>
    <w:rsid w:val="001D619C"/>
    <w:rsid w:val="001E6ED1"/>
    <w:rsid w:val="001F445F"/>
    <w:rsid w:val="00204162"/>
    <w:rsid w:val="002270C1"/>
    <w:rsid w:val="00237C27"/>
    <w:rsid w:val="00245897"/>
    <w:rsid w:val="00254D20"/>
    <w:rsid w:val="002856AA"/>
    <w:rsid w:val="00286A7E"/>
    <w:rsid w:val="00297FB3"/>
    <w:rsid w:val="002A01E4"/>
    <w:rsid w:val="002A2313"/>
    <w:rsid w:val="002A25DA"/>
    <w:rsid w:val="002A6B60"/>
    <w:rsid w:val="002B6D39"/>
    <w:rsid w:val="002B7E9B"/>
    <w:rsid w:val="002C6982"/>
    <w:rsid w:val="002D27D7"/>
    <w:rsid w:val="002E2C90"/>
    <w:rsid w:val="002F3496"/>
    <w:rsid w:val="003017C0"/>
    <w:rsid w:val="00303543"/>
    <w:rsid w:val="003049A4"/>
    <w:rsid w:val="00311E2E"/>
    <w:rsid w:val="0031574B"/>
    <w:rsid w:val="00335142"/>
    <w:rsid w:val="00351346"/>
    <w:rsid w:val="00352F1B"/>
    <w:rsid w:val="003612E5"/>
    <w:rsid w:val="00362B06"/>
    <w:rsid w:val="00362FE5"/>
    <w:rsid w:val="00364DFF"/>
    <w:rsid w:val="003731A2"/>
    <w:rsid w:val="00383903"/>
    <w:rsid w:val="003931DC"/>
    <w:rsid w:val="00396A06"/>
    <w:rsid w:val="003B24FD"/>
    <w:rsid w:val="003B74A2"/>
    <w:rsid w:val="003C0F11"/>
    <w:rsid w:val="003D0A5A"/>
    <w:rsid w:val="003E2E42"/>
    <w:rsid w:val="003E2EAA"/>
    <w:rsid w:val="003F2F09"/>
    <w:rsid w:val="004004A1"/>
    <w:rsid w:val="00410053"/>
    <w:rsid w:val="00413967"/>
    <w:rsid w:val="00417023"/>
    <w:rsid w:val="00424FE2"/>
    <w:rsid w:val="00433A16"/>
    <w:rsid w:val="004340B6"/>
    <w:rsid w:val="004471A1"/>
    <w:rsid w:val="00451C81"/>
    <w:rsid w:val="0046303B"/>
    <w:rsid w:val="0048451C"/>
    <w:rsid w:val="004A5CAC"/>
    <w:rsid w:val="004D55D7"/>
    <w:rsid w:val="00504359"/>
    <w:rsid w:val="00506174"/>
    <w:rsid w:val="005132A9"/>
    <w:rsid w:val="0052007E"/>
    <w:rsid w:val="00522713"/>
    <w:rsid w:val="00523AB9"/>
    <w:rsid w:val="00523E4A"/>
    <w:rsid w:val="005347A1"/>
    <w:rsid w:val="00543EBE"/>
    <w:rsid w:val="005450E6"/>
    <w:rsid w:val="00566416"/>
    <w:rsid w:val="00575493"/>
    <w:rsid w:val="00582B73"/>
    <w:rsid w:val="00590EE2"/>
    <w:rsid w:val="0059242B"/>
    <w:rsid w:val="00593515"/>
    <w:rsid w:val="005A1398"/>
    <w:rsid w:val="005C6E89"/>
    <w:rsid w:val="005D1CF1"/>
    <w:rsid w:val="005D5606"/>
    <w:rsid w:val="005F1EE1"/>
    <w:rsid w:val="005F3697"/>
    <w:rsid w:val="0060323C"/>
    <w:rsid w:val="00607678"/>
    <w:rsid w:val="00616102"/>
    <w:rsid w:val="0062763B"/>
    <w:rsid w:val="00640854"/>
    <w:rsid w:val="00640A74"/>
    <w:rsid w:val="0064617F"/>
    <w:rsid w:val="006520D8"/>
    <w:rsid w:val="00652E08"/>
    <w:rsid w:val="006546A7"/>
    <w:rsid w:val="006631FC"/>
    <w:rsid w:val="00664B3A"/>
    <w:rsid w:val="0067348E"/>
    <w:rsid w:val="00674491"/>
    <w:rsid w:val="00685757"/>
    <w:rsid w:val="00692674"/>
    <w:rsid w:val="00692892"/>
    <w:rsid w:val="006A01AA"/>
    <w:rsid w:val="006A02D8"/>
    <w:rsid w:val="006A4D90"/>
    <w:rsid w:val="006A570F"/>
    <w:rsid w:val="006A7FA4"/>
    <w:rsid w:val="006C012D"/>
    <w:rsid w:val="006C5BCE"/>
    <w:rsid w:val="006C6C3A"/>
    <w:rsid w:val="006D59EF"/>
    <w:rsid w:val="006E03E3"/>
    <w:rsid w:val="00720B08"/>
    <w:rsid w:val="00724ACA"/>
    <w:rsid w:val="00736153"/>
    <w:rsid w:val="00736F4E"/>
    <w:rsid w:val="0074719D"/>
    <w:rsid w:val="00752120"/>
    <w:rsid w:val="00754409"/>
    <w:rsid w:val="00755785"/>
    <w:rsid w:val="007678B2"/>
    <w:rsid w:val="007701A0"/>
    <w:rsid w:val="0077285A"/>
    <w:rsid w:val="007939C5"/>
    <w:rsid w:val="007A58DD"/>
    <w:rsid w:val="007A5CCE"/>
    <w:rsid w:val="007B2D59"/>
    <w:rsid w:val="007C29CA"/>
    <w:rsid w:val="007D65CC"/>
    <w:rsid w:val="00806A75"/>
    <w:rsid w:val="008123DB"/>
    <w:rsid w:val="0081672A"/>
    <w:rsid w:val="0082034A"/>
    <w:rsid w:val="00822C38"/>
    <w:rsid w:val="00822D24"/>
    <w:rsid w:val="00847EE9"/>
    <w:rsid w:val="008741ED"/>
    <w:rsid w:val="00874F70"/>
    <w:rsid w:val="008864EF"/>
    <w:rsid w:val="00890DBE"/>
    <w:rsid w:val="008B6E1A"/>
    <w:rsid w:val="008C2033"/>
    <w:rsid w:val="008E5D6C"/>
    <w:rsid w:val="008F5D9F"/>
    <w:rsid w:val="008F7FDD"/>
    <w:rsid w:val="00907A0E"/>
    <w:rsid w:val="00921132"/>
    <w:rsid w:val="00925384"/>
    <w:rsid w:val="00926FD2"/>
    <w:rsid w:val="00935BBB"/>
    <w:rsid w:val="00954BA3"/>
    <w:rsid w:val="009718BB"/>
    <w:rsid w:val="0097687E"/>
    <w:rsid w:val="00976C6D"/>
    <w:rsid w:val="00994246"/>
    <w:rsid w:val="009A0D54"/>
    <w:rsid w:val="009A6ABB"/>
    <w:rsid w:val="009B2872"/>
    <w:rsid w:val="009D1E58"/>
    <w:rsid w:val="009D2F34"/>
    <w:rsid w:val="009E5D7F"/>
    <w:rsid w:val="009F710C"/>
    <w:rsid w:val="00A03776"/>
    <w:rsid w:val="00A04F26"/>
    <w:rsid w:val="00A1538E"/>
    <w:rsid w:val="00A2346C"/>
    <w:rsid w:val="00A61840"/>
    <w:rsid w:val="00A64827"/>
    <w:rsid w:val="00A660BC"/>
    <w:rsid w:val="00A75F1A"/>
    <w:rsid w:val="00A76517"/>
    <w:rsid w:val="00A80282"/>
    <w:rsid w:val="00A82A24"/>
    <w:rsid w:val="00A85C04"/>
    <w:rsid w:val="00A91400"/>
    <w:rsid w:val="00A9557C"/>
    <w:rsid w:val="00AB38B4"/>
    <w:rsid w:val="00AB762A"/>
    <w:rsid w:val="00AD0D76"/>
    <w:rsid w:val="00AD50FF"/>
    <w:rsid w:val="00AF4CAE"/>
    <w:rsid w:val="00B10F07"/>
    <w:rsid w:val="00B17DEF"/>
    <w:rsid w:val="00B23CBB"/>
    <w:rsid w:val="00B27B24"/>
    <w:rsid w:val="00B3152E"/>
    <w:rsid w:val="00B439D1"/>
    <w:rsid w:val="00B43F6C"/>
    <w:rsid w:val="00B550F2"/>
    <w:rsid w:val="00B6142D"/>
    <w:rsid w:val="00B618BE"/>
    <w:rsid w:val="00B87A1A"/>
    <w:rsid w:val="00B943D4"/>
    <w:rsid w:val="00BB1932"/>
    <w:rsid w:val="00BC2F07"/>
    <w:rsid w:val="00BC3C4E"/>
    <w:rsid w:val="00BE1991"/>
    <w:rsid w:val="00BE3C97"/>
    <w:rsid w:val="00BE478B"/>
    <w:rsid w:val="00BE7F86"/>
    <w:rsid w:val="00BF07FE"/>
    <w:rsid w:val="00BF0DE3"/>
    <w:rsid w:val="00BF60D8"/>
    <w:rsid w:val="00C04716"/>
    <w:rsid w:val="00C60A07"/>
    <w:rsid w:val="00C753AF"/>
    <w:rsid w:val="00C81284"/>
    <w:rsid w:val="00C812E6"/>
    <w:rsid w:val="00C81DED"/>
    <w:rsid w:val="00CB3A5E"/>
    <w:rsid w:val="00CB4B1C"/>
    <w:rsid w:val="00CC0EE5"/>
    <w:rsid w:val="00CC3644"/>
    <w:rsid w:val="00CD61C0"/>
    <w:rsid w:val="00CF0CEE"/>
    <w:rsid w:val="00CF564D"/>
    <w:rsid w:val="00CF60A3"/>
    <w:rsid w:val="00D036E5"/>
    <w:rsid w:val="00D0687D"/>
    <w:rsid w:val="00D2134C"/>
    <w:rsid w:val="00D236DC"/>
    <w:rsid w:val="00D522F9"/>
    <w:rsid w:val="00D5248A"/>
    <w:rsid w:val="00D63EB4"/>
    <w:rsid w:val="00D74DE6"/>
    <w:rsid w:val="00D9386E"/>
    <w:rsid w:val="00DB09CD"/>
    <w:rsid w:val="00DB1417"/>
    <w:rsid w:val="00DE4B25"/>
    <w:rsid w:val="00DE5221"/>
    <w:rsid w:val="00DF148A"/>
    <w:rsid w:val="00DF177C"/>
    <w:rsid w:val="00E1256C"/>
    <w:rsid w:val="00E35F3B"/>
    <w:rsid w:val="00E364B0"/>
    <w:rsid w:val="00E55323"/>
    <w:rsid w:val="00E5727A"/>
    <w:rsid w:val="00E633AE"/>
    <w:rsid w:val="00E67D67"/>
    <w:rsid w:val="00E74BEC"/>
    <w:rsid w:val="00E85440"/>
    <w:rsid w:val="00E91EEA"/>
    <w:rsid w:val="00E92F8E"/>
    <w:rsid w:val="00E94A1C"/>
    <w:rsid w:val="00EA2265"/>
    <w:rsid w:val="00EA399C"/>
    <w:rsid w:val="00EA7118"/>
    <w:rsid w:val="00EA755D"/>
    <w:rsid w:val="00EB266E"/>
    <w:rsid w:val="00EB6F30"/>
    <w:rsid w:val="00EF2EED"/>
    <w:rsid w:val="00EF4500"/>
    <w:rsid w:val="00EF4CB3"/>
    <w:rsid w:val="00F02632"/>
    <w:rsid w:val="00F07EDE"/>
    <w:rsid w:val="00F1633A"/>
    <w:rsid w:val="00F17E44"/>
    <w:rsid w:val="00F22143"/>
    <w:rsid w:val="00F23BAE"/>
    <w:rsid w:val="00F77DFB"/>
    <w:rsid w:val="00F8166E"/>
    <w:rsid w:val="00F95A90"/>
    <w:rsid w:val="00FA6417"/>
    <w:rsid w:val="00FB20B5"/>
    <w:rsid w:val="00FC6DA4"/>
    <w:rsid w:val="00FC7D58"/>
    <w:rsid w:val="00FD27DD"/>
    <w:rsid w:val="00FD2B43"/>
    <w:rsid w:val="00FD3AEA"/>
    <w:rsid w:val="00FD6C98"/>
    <w:rsid w:val="00FF0D8B"/>
    <w:rsid w:val="00FF122B"/>
    <w:rsid w:val="00FF4F8E"/>
    <w:rsid w:val="00FF6175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2143"/>
  </w:style>
  <w:style w:type="paragraph" w:styleId="Nagwek1">
    <w:name w:val="heading 1"/>
    <w:basedOn w:val="Normalny"/>
    <w:next w:val="Normalny"/>
    <w:qFormat/>
    <w:rsid w:val="00F2214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22143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22143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rsid w:val="00F22143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22143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22143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F22143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rsid w:val="00F22143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rsid w:val="00F22143"/>
    <w:pPr>
      <w:jc w:val="both"/>
    </w:pPr>
    <w:rPr>
      <w:sz w:val="28"/>
    </w:rPr>
  </w:style>
  <w:style w:type="paragraph" w:styleId="Tekstpodstawowywcity">
    <w:name w:val="Body Text Indent"/>
    <w:basedOn w:val="Normalny"/>
    <w:rsid w:val="00F22143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F22143"/>
    <w:rPr>
      <w:sz w:val="28"/>
    </w:rPr>
  </w:style>
  <w:style w:type="paragraph" w:styleId="Tekstpodstawowywcity2">
    <w:name w:val="Body Text Indent 2"/>
    <w:basedOn w:val="Normalny"/>
    <w:rsid w:val="00F22143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rsid w:val="00F22143"/>
    <w:pPr>
      <w:ind w:left="4820"/>
    </w:pPr>
    <w:rPr>
      <w:b/>
      <w:bCs/>
      <w:sz w:val="28"/>
    </w:rPr>
  </w:style>
  <w:style w:type="paragraph" w:styleId="Nagwek">
    <w:name w:val="header"/>
    <w:basedOn w:val="Normalny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61610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616102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customStyle="1" w:styleId="Adres">
    <w:name w:val="Adres"/>
    <w:basedOn w:val="Tekstpodstawowy"/>
    <w:rsid w:val="00724ACA"/>
    <w:pPr>
      <w:keepLines/>
      <w:ind w:right="2880"/>
      <w:jc w:val="left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6C012D"/>
    <w:pPr>
      <w:ind w:left="4680"/>
    </w:pPr>
    <w:rPr>
      <w:rFonts w:ascii="Courier New" w:hAnsi="Courier New"/>
      <w:caps/>
      <w:sz w:val="24"/>
    </w:rPr>
  </w:style>
  <w:style w:type="paragraph" w:styleId="Podpis">
    <w:name w:val="Signature"/>
    <w:basedOn w:val="Normalny"/>
    <w:rsid w:val="006C012D"/>
    <w:pPr>
      <w:ind w:left="4252"/>
    </w:pPr>
  </w:style>
  <w:style w:type="paragraph" w:styleId="NormalnyWeb">
    <w:name w:val="Normal (Web)"/>
    <w:basedOn w:val="Normalny"/>
    <w:rsid w:val="006C012D"/>
    <w:pPr>
      <w:spacing w:before="100" w:after="100"/>
    </w:pPr>
    <w:rPr>
      <w:sz w:val="24"/>
    </w:rPr>
  </w:style>
  <w:style w:type="paragraph" w:styleId="Tekstprzypisukocowego">
    <w:name w:val="endnote text"/>
    <w:basedOn w:val="Normalny"/>
    <w:semiHidden/>
    <w:rsid w:val="003F2F09"/>
  </w:style>
  <w:style w:type="character" w:styleId="Numerstrony">
    <w:name w:val="page number"/>
    <w:basedOn w:val="Domylnaczcionkaakapitu"/>
    <w:rsid w:val="00847EE9"/>
  </w:style>
  <w:style w:type="paragraph" w:styleId="Tekstdymka">
    <w:name w:val="Balloon Text"/>
    <w:basedOn w:val="Normalny"/>
    <w:semiHidden/>
    <w:rsid w:val="00B10F07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27B24"/>
    <w:rPr>
      <w:i/>
      <w:iCs/>
    </w:rPr>
  </w:style>
  <w:style w:type="character" w:styleId="Pogrubienie">
    <w:name w:val="Strong"/>
    <w:basedOn w:val="Domylnaczcionkaakapitu"/>
    <w:uiPriority w:val="22"/>
    <w:qFormat/>
    <w:rsid w:val="00B27B24"/>
    <w:rPr>
      <w:b/>
      <w:bCs/>
    </w:rPr>
  </w:style>
  <w:style w:type="character" w:styleId="Odwoaniedokomentarza">
    <w:name w:val="annotation reference"/>
    <w:basedOn w:val="Domylnaczcionkaakapitu"/>
    <w:semiHidden/>
    <w:rsid w:val="0082034A"/>
    <w:rPr>
      <w:sz w:val="16"/>
      <w:szCs w:val="16"/>
    </w:rPr>
  </w:style>
  <w:style w:type="paragraph" w:styleId="Tekstkomentarza">
    <w:name w:val="annotation text"/>
    <w:basedOn w:val="Normalny"/>
    <w:semiHidden/>
    <w:rsid w:val="0082034A"/>
  </w:style>
  <w:style w:type="paragraph" w:styleId="Tematkomentarza">
    <w:name w:val="annotation subject"/>
    <w:basedOn w:val="Tekstkomentarza"/>
    <w:next w:val="Tekstkomentarza"/>
    <w:semiHidden/>
    <w:rsid w:val="0082034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187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im\Pulpit\efs_zpor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0F64-2644-4731-B50C-F77D59AF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</Template>
  <TotalTime>0</TotalTime>
  <Pages>3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mtim</dc:creator>
  <cp:keywords/>
  <cp:lastModifiedBy>wgrabski</cp:lastModifiedBy>
  <cp:revision>2</cp:revision>
  <cp:lastPrinted>2012-01-19T09:30:00Z</cp:lastPrinted>
  <dcterms:created xsi:type="dcterms:W3CDTF">2012-05-17T07:26:00Z</dcterms:created>
  <dcterms:modified xsi:type="dcterms:W3CDTF">2012-05-17T07:26:00Z</dcterms:modified>
</cp:coreProperties>
</file>